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A4C" w:rsidRDefault="00310A4C" w:rsidP="00310A4C">
      <w:pPr>
        <w:spacing w:line="440" w:lineRule="exact"/>
        <w:ind w:firstLineChars="200" w:firstLine="643"/>
        <w:jc w:val="center"/>
        <w:rPr>
          <w:rFonts w:ascii="宋体" w:hAnsi="宋体" w:cs="宋体" w:hint="eastAsia"/>
          <w:b/>
          <w:kern w:val="0"/>
          <w:sz w:val="32"/>
          <w:szCs w:val="32"/>
        </w:rPr>
      </w:pPr>
      <w:r w:rsidRPr="00310A4C">
        <w:rPr>
          <w:rFonts w:ascii="宋体" w:hAnsi="宋体" w:cs="宋体" w:hint="eastAsia"/>
          <w:b/>
          <w:kern w:val="0"/>
          <w:sz w:val="32"/>
          <w:szCs w:val="32"/>
        </w:rPr>
        <w:t>材料科学与工程学院专业技术岗位聘任申请表</w:t>
      </w:r>
    </w:p>
    <w:p w:rsidR="00310A4C" w:rsidRPr="00310A4C" w:rsidRDefault="00310A4C" w:rsidP="00310A4C">
      <w:pPr>
        <w:spacing w:line="440" w:lineRule="exact"/>
        <w:ind w:firstLineChars="200" w:firstLine="643"/>
        <w:jc w:val="center"/>
        <w:rPr>
          <w:rFonts w:ascii="宋体" w:hAnsi="宋体" w:cs="宋体" w:hint="eastAsia"/>
          <w:b/>
          <w:kern w:val="0"/>
          <w:sz w:val="32"/>
          <w:szCs w:val="32"/>
        </w:rPr>
      </w:pPr>
      <w:r>
        <w:rPr>
          <w:rFonts w:ascii="宋体" w:hAnsi="宋体" w:cs="宋体" w:hint="eastAsia"/>
          <w:b/>
          <w:kern w:val="0"/>
          <w:sz w:val="32"/>
          <w:szCs w:val="32"/>
        </w:rPr>
        <w:t>填写补充说明</w:t>
      </w:r>
    </w:p>
    <w:p w:rsidR="00310A4C" w:rsidRPr="00310A4C" w:rsidRDefault="00310A4C" w:rsidP="00310A4C">
      <w:pPr>
        <w:spacing w:line="440" w:lineRule="exact"/>
        <w:rPr>
          <w:rFonts w:ascii="宋体" w:hAnsi="宋体" w:cs="宋体" w:hint="eastAsia"/>
          <w:kern w:val="0"/>
          <w:sz w:val="24"/>
          <w:szCs w:val="24"/>
        </w:rPr>
      </w:pPr>
      <w:r>
        <w:rPr>
          <w:rFonts w:ascii="宋体" w:hAnsi="宋体" w:cs="宋体" w:hint="eastAsia"/>
          <w:kern w:val="0"/>
          <w:sz w:val="24"/>
          <w:szCs w:val="24"/>
        </w:rPr>
        <w:t>1.</w:t>
      </w:r>
      <w:r w:rsidRPr="00310A4C">
        <w:rPr>
          <w:rFonts w:ascii="宋体" w:hAnsi="宋体" w:cs="宋体" w:hint="eastAsia"/>
          <w:kern w:val="0"/>
          <w:sz w:val="24"/>
          <w:szCs w:val="24"/>
        </w:rPr>
        <w:t>项目认定：国家级重大项目指我校科学研究院、社会研究院认定的Ⅱ类及以上纵向科研项目；国家级项目指我校科学研究院、社会研究院认定的Ⅲ类纵向科研项目；省部级重点项目指我校科学研究院、社会研究院认定的Ⅳ类纵向科研项目；省部级项目指我校科学研究院、社会研究院认定的Ⅴ类纵向科研项目</w:t>
      </w:r>
      <w:hyperlink r:id="rId8" w:history="1">
        <w:r w:rsidRPr="00F95368">
          <w:rPr>
            <w:rStyle w:val="a6"/>
            <w:rFonts w:ascii="宋体" w:hAnsi="宋体" w:hint="eastAsia"/>
          </w:rPr>
          <w:t>(浙工大发{2011}22号)</w:t>
        </w:r>
      </w:hyperlink>
      <w:r w:rsidRPr="00310A4C">
        <w:rPr>
          <w:rFonts w:ascii="宋体" w:hAnsi="宋体" w:cs="宋体" w:hint="eastAsia"/>
          <w:kern w:val="0"/>
          <w:sz w:val="24"/>
          <w:szCs w:val="24"/>
        </w:rPr>
        <w:t>。</w:t>
      </w:r>
      <w:bookmarkStart w:id="0" w:name="_GoBack"/>
      <w:bookmarkEnd w:id="0"/>
    </w:p>
    <w:p w:rsidR="00310A4C" w:rsidRPr="00310A4C" w:rsidRDefault="00310A4C" w:rsidP="00310A4C">
      <w:pPr>
        <w:spacing w:line="440" w:lineRule="exact"/>
        <w:rPr>
          <w:rFonts w:ascii="宋体" w:cs="宋体"/>
          <w:kern w:val="0"/>
          <w:sz w:val="24"/>
          <w:szCs w:val="24"/>
        </w:rPr>
      </w:pPr>
      <w:r>
        <w:rPr>
          <w:rFonts w:ascii="宋体" w:hAnsi="宋体" w:cs="宋体" w:hint="eastAsia"/>
          <w:kern w:val="0"/>
          <w:sz w:val="24"/>
          <w:szCs w:val="24"/>
        </w:rPr>
        <w:t>2.</w:t>
      </w:r>
      <w:r w:rsidRPr="00310A4C">
        <w:rPr>
          <w:rFonts w:ascii="宋体" w:hAnsi="宋体" w:cs="宋体" w:hint="eastAsia"/>
          <w:kern w:val="0"/>
          <w:sz w:val="24"/>
          <w:szCs w:val="24"/>
        </w:rPr>
        <w:t>论文：</w:t>
      </w:r>
      <w:r w:rsidRPr="00310A4C">
        <w:rPr>
          <w:rFonts w:ascii="宋体" w:hAnsi="宋体" w:cs="宋体"/>
          <w:kern w:val="0"/>
          <w:sz w:val="24"/>
          <w:szCs w:val="24"/>
        </w:rPr>
        <w:t>A</w:t>
      </w:r>
      <w:r w:rsidRPr="00310A4C">
        <w:rPr>
          <w:rFonts w:ascii="宋体" w:hAnsi="宋体" w:cs="宋体" w:hint="eastAsia"/>
          <w:kern w:val="0"/>
          <w:sz w:val="24"/>
          <w:szCs w:val="24"/>
        </w:rPr>
        <w:t>类、</w:t>
      </w:r>
      <w:r w:rsidRPr="00310A4C">
        <w:rPr>
          <w:rFonts w:ascii="宋体" w:hAnsi="宋体" w:cs="宋体"/>
          <w:kern w:val="0"/>
          <w:sz w:val="24"/>
          <w:szCs w:val="24"/>
        </w:rPr>
        <w:t>B</w:t>
      </w:r>
      <w:r w:rsidRPr="00310A4C">
        <w:rPr>
          <w:rFonts w:ascii="宋体" w:hAnsi="宋体" w:cs="宋体" w:hint="eastAsia"/>
          <w:kern w:val="0"/>
          <w:sz w:val="24"/>
          <w:szCs w:val="24"/>
        </w:rPr>
        <w:t>类期刊论文指在我校公布的《国内</w:t>
      </w:r>
      <w:r w:rsidRPr="00310A4C">
        <w:rPr>
          <w:rFonts w:ascii="宋体" w:hAnsi="宋体" w:cs="宋体"/>
          <w:kern w:val="0"/>
          <w:sz w:val="24"/>
          <w:szCs w:val="24"/>
        </w:rPr>
        <w:t>A</w:t>
      </w:r>
      <w:r w:rsidRPr="00310A4C">
        <w:rPr>
          <w:rFonts w:ascii="宋体" w:hAnsi="宋体" w:cs="宋体" w:hint="eastAsia"/>
          <w:kern w:val="0"/>
          <w:sz w:val="24"/>
          <w:szCs w:val="24"/>
        </w:rPr>
        <w:t>、</w:t>
      </w:r>
      <w:r w:rsidRPr="00310A4C">
        <w:rPr>
          <w:rFonts w:ascii="宋体" w:hAnsi="宋体" w:cs="宋体"/>
          <w:kern w:val="0"/>
          <w:sz w:val="24"/>
          <w:szCs w:val="24"/>
        </w:rPr>
        <w:t>B</w:t>
      </w:r>
      <w:r w:rsidRPr="00310A4C">
        <w:rPr>
          <w:rFonts w:ascii="宋体" w:hAnsi="宋体" w:cs="宋体" w:hint="eastAsia"/>
          <w:kern w:val="0"/>
          <w:sz w:val="24"/>
          <w:szCs w:val="24"/>
        </w:rPr>
        <w:t>类学术期刊名录》的期刊上发表的论文；</w:t>
      </w:r>
      <w:r w:rsidRPr="00310A4C">
        <w:rPr>
          <w:rFonts w:ascii="宋体" w:hAnsi="宋体" w:cs="宋体"/>
          <w:kern w:val="0"/>
          <w:sz w:val="24"/>
          <w:szCs w:val="24"/>
        </w:rPr>
        <w:t>SCI</w:t>
      </w:r>
      <w:r w:rsidRPr="00310A4C">
        <w:rPr>
          <w:rFonts w:ascii="宋体" w:hAnsi="宋体" w:cs="宋体" w:hint="eastAsia"/>
          <w:kern w:val="0"/>
          <w:sz w:val="24"/>
          <w:szCs w:val="24"/>
        </w:rPr>
        <w:t>期刊论文指美国科学引文索引收录的期刊论文；</w:t>
      </w:r>
      <w:r w:rsidRPr="00310A4C">
        <w:rPr>
          <w:rFonts w:ascii="宋体" w:hAnsi="宋体" w:cs="宋体"/>
          <w:kern w:val="0"/>
          <w:sz w:val="24"/>
          <w:szCs w:val="24"/>
        </w:rPr>
        <w:t>EI</w:t>
      </w:r>
      <w:r w:rsidRPr="00310A4C">
        <w:rPr>
          <w:rFonts w:ascii="宋体" w:hAnsi="宋体" w:cs="宋体" w:hint="eastAsia"/>
          <w:kern w:val="0"/>
          <w:sz w:val="24"/>
          <w:szCs w:val="24"/>
        </w:rPr>
        <w:t>期刊论文指美国工程索引收录的期刊论文；</w:t>
      </w:r>
      <w:r w:rsidRPr="00310A4C">
        <w:rPr>
          <w:rFonts w:ascii="宋体" w:hAnsi="宋体" w:cs="宋体"/>
          <w:kern w:val="0"/>
          <w:sz w:val="24"/>
          <w:szCs w:val="24"/>
        </w:rPr>
        <w:t>SSCI</w:t>
      </w:r>
      <w:r w:rsidRPr="00310A4C">
        <w:rPr>
          <w:rFonts w:ascii="宋体" w:hAnsi="宋体" w:cs="宋体" w:hint="eastAsia"/>
          <w:kern w:val="0"/>
          <w:sz w:val="24"/>
          <w:szCs w:val="24"/>
        </w:rPr>
        <w:t>期刊论文是指美国社会科学期刊索引收录的期刊论文；</w:t>
      </w:r>
      <w:r w:rsidRPr="00310A4C">
        <w:rPr>
          <w:rFonts w:ascii="宋体" w:hAnsi="宋体" w:cs="宋体"/>
          <w:sz w:val="24"/>
          <w:szCs w:val="24"/>
        </w:rPr>
        <w:t>A&amp;HCI</w:t>
      </w:r>
      <w:r w:rsidRPr="00310A4C">
        <w:rPr>
          <w:rFonts w:ascii="宋体" w:hAnsi="宋体" w:cs="宋体" w:hint="eastAsia"/>
          <w:kern w:val="0"/>
          <w:sz w:val="24"/>
          <w:szCs w:val="24"/>
        </w:rPr>
        <w:t>期刊论文是指美国艺术与人文科学引文索引收录的期刊论文</w:t>
      </w:r>
      <w:r w:rsidRPr="00310A4C">
        <w:rPr>
          <w:rFonts w:ascii="宋体" w:hAnsi="宋体" w:cs="宋体" w:hint="eastAsia"/>
          <w:sz w:val="24"/>
          <w:szCs w:val="24"/>
          <w:shd w:val="clear" w:color="auto" w:fill="FFFFFF"/>
        </w:rPr>
        <w:t>；</w:t>
      </w:r>
      <w:r w:rsidRPr="00310A4C">
        <w:rPr>
          <w:rFonts w:ascii="宋体" w:hAnsi="宋体" w:cs="宋体"/>
          <w:kern w:val="0"/>
          <w:sz w:val="24"/>
          <w:szCs w:val="24"/>
        </w:rPr>
        <w:t>CSSCI</w:t>
      </w:r>
      <w:r w:rsidRPr="00310A4C">
        <w:rPr>
          <w:rFonts w:ascii="宋体" w:hAnsi="宋体" w:cs="宋体" w:hint="eastAsia"/>
          <w:kern w:val="0"/>
          <w:sz w:val="24"/>
          <w:szCs w:val="24"/>
        </w:rPr>
        <w:t>期刊论文指在南京大学中文社会科学引文索引来源期刊上发表的论文；</w:t>
      </w:r>
      <w:r w:rsidRPr="00310A4C">
        <w:rPr>
          <w:rFonts w:ascii="宋体" w:hAnsi="宋体" w:cs="宋体"/>
          <w:kern w:val="0"/>
          <w:sz w:val="24"/>
          <w:szCs w:val="24"/>
        </w:rPr>
        <w:t>ESI</w:t>
      </w:r>
      <w:r w:rsidRPr="00310A4C">
        <w:rPr>
          <w:rFonts w:ascii="宋体" w:hAnsi="宋体" w:cs="宋体" w:hint="eastAsia"/>
          <w:kern w:val="0"/>
          <w:sz w:val="24"/>
          <w:szCs w:val="24"/>
        </w:rPr>
        <w:t>高被</w:t>
      </w:r>
      <w:proofErr w:type="gramStart"/>
      <w:r w:rsidRPr="00310A4C">
        <w:rPr>
          <w:rFonts w:ascii="宋体" w:hAnsi="宋体" w:cs="宋体" w:hint="eastAsia"/>
          <w:kern w:val="0"/>
          <w:sz w:val="24"/>
          <w:szCs w:val="24"/>
        </w:rPr>
        <w:t>引论文</w:t>
      </w:r>
      <w:proofErr w:type="gramEnd"/>
      <w:r w:rsidRPr="00310A4C">
        <w:rPr>
          <w:rFonts w:ascii="宋体" w:hAnsi="宋体" w:cs="宋体" w:hint="eastAsia"/>
          <w:kern w:val="0"/>
          <w:sz w:val="24"/>
          <w:szCs w:val="24"/>
        </w:rPr>
        <w:t>指的是全球被引用率在各学科领域排名前</w:t>
      </w:r>
      <w:r w:rsidRPr="00310A4C">
        <w:rPr>
          <w:rFonts w:ascii="宋体" w:hAnsi="宋体" w:cs="宋体"/>
          <w:kern w:val="0"/>
          <w:sz w:val="24"/>
          <w:szCs w:val="24"/>
        </w:rPr>
        <w:t>1%</w:t>
      </w:r>
      <w:r w:rsidRPr="00310A4C">
        <w:rPr>
          <w:rFonts w:ascii="宋体" w:hAnsi="宋体" w:cs="宋体" w:hint="eastAsia"/>
          <w:kern w:val="0"/>
          <w:sz w:val="24"/>
          <w:szCs w:val="24"/>
        </w:rPr>
        <w:t>的论文；</w:t>
      </w:r>
      <w:r w:rsidRPr="00310A4C">
        <w:rPr>
          <w:rFonts w:ascii="宋体" w:hAnsi="宋体" w:cs="宋体"/>
          <w:kern w:val="0"/>
          <w:sz w:val="24"/>
          <w:szCs w:val="24"/>
        </w:rPr>
        <w:t>SCI</w:t>
      </w:r>
      <w:r w:rsidRPr="00310A4C">
        <w:rPr>
          <w:rFonts w:ascii="宋体" w:hAnsi="宋体" w:cs="宋体" w:hint="eastAsia"/>
          <w:kern w:val="0"/>
          <w:sz w:val="24"/>
          <w:szCs w:val="24"/>
        </w:rPr>
        <w:t>分区是指中国科学院文献情报中心的</w:t>
      </w:r>
      <w:r w:rsidRPr="00310A4C">
        <w:rPr>
          <w:rFonts w:ascii="宋体" w:hAnsi="宋体" w:cs="宋体"/>
          <w:kern w:val="0"/>
          <w:sz w:val="24"/>
          <w:szCs w:val="24"/>
        </w:rPr>
        <w:t>SCI</w:t>
      </w:r>
      <w:r w:rsidRPr="00310A4C">
        <w:rPr>
          <w:rFonts w:ascii="宋体" w:hAnsi="宋体" w:cs="宋体" w:hint="eastAsia"/>
          <w:kern w:val="0"/>
          <w:sz w:val="24"/>
          <w:szCs w:val="24"/>
        </w:rPr>
        <w:t>分区以及</w:t>
      </w:r>
      <w:r w:rsidRPr="00310A4C">
        <w:rPr>
          <w:rFonts w:ascii="宋体" w:hAnsi="宋体" w:cs="宋体"/>
          <w:kern w:val="0"/>
          <w:sz w:val="24"/>
          <w:szCs w:val="24"/>
        </w:rPr>
        <w:t>ISI</w:t>
      </w:r>
      <w:r w:rsidRPr="00310A4C">
        <w:rPr>
          <w:rFonts w:ascii="宋体" w:hAnsi="宋体" w:cs="宋体" w:hint="eastAsia"/>
          <w:kern w:val="0"/>
          <w:sz w:val="24"/>
          <w:szCs w:val="24"/>
        </w:rPr>
        <w:t>出版的</w:t>
      </w:r>
      <w:r w:rsidRPr="00310A4C">
        <w:rPr>
          <w:rFonts w:ascii="宋体" w:hAnsi="宋体" w:cs="宋体"/>
          <w:kern w:val="0"/>
          <w:sz w:val="24"/>
          <w:szCs w:val="24"/>
        </w:rPr>
        <w:t>JCR</w:t>
      </w:r>
      <w:r w:rsidRPr="00310A4C">
        <w:rPr>
          <w:rFonts w:ascii="宋体" w:hAnsi="宋体" w:cs="宋体" w:hint="eastAsia"/>
          <w:kern w:val="0"/>
          <w:sz w:val="24"/>
          <w:szCs w:val="24"/>
        </w:rPr>
        <w:t>分区；</w:t>
      </w:r>
      <w:r w:rsidRPr="00310A4C">
        <w:rPr>
          <w:rFonts w:ascii="宋体" w:hAnsi="宋体" w:cs="宋体"/>
          <w:kern w:val="0"/>
          <w:sz w:val="24"/>
          <w:szCs w:val="24"/>
        </w:rPr>
        <w:t>TOP</w:t>
      </w:r>
      <w:r w:rsidRPr="00310A4C">
        <w:rPr>
          <w:rFonts w:ascii="宋体" w:hAnsi="宋体" w:cs="宋体" w:hint="eastAsia"/>
          <w:kern w:val="0"/>
          <w:sz w:val="24"/>
          <w:szCs w:val="24"/>
        </w:rPr>
        <w:t>期刊论文指的是中国科学院文献情报中心的</w:t>
      </w:r>
      <w:r w:rsidRPr="00310A4C">
        <w:rPr>
          <w:rFonts w:ascii="宋体" w:hAnsi="宋体" w:cs="宋体"/>
          <w:kern w:val="0"/>
          <w:sz w:val="24"/>
          <w:szCs w:val="24"/>
        </w:rPr>
        <w:t>SCI</w:t>
      </w:r>
      <w:r w:rsidRPr="00310A4C">
        <w:rPr>
          <w:rFonts w:ascii="宋体" w:hAnsi="宋体" w:cs="宋体" w:hint="eastAsia"/>
          <w:kern w:val="0"/>
          <w:sz w:val="24"/>
          <w:szCs w:val="24"/>
        </w:rPr>
        <w:t>二区以及</w:t>
      </w:r>
      <w:r w:rsidRPr="00310A4C">
        <w:rPr>
          <w:rFonts w:ascii="宋体" w:hAnsi="宋体" w:cs="宋体"/>
          <w:kern w:val="0"/>
          <w:sz w:val="24"/>
          <w:szCs w:val="24"/>
        </w:rPr>
        <w:t>ISI</w:t>
      </w:r>
      <w:r w:rsidRPr="00310A4C">
        <w:rPr>
          <w:rFonts w:ascii="宋体" w:hAnsi="宋体" w:cs="宋体" w:hint="eastAsia"/>
          <w:kern w:val="0"/>
          <w:sz w:val="24"/>
          <w:szCs w:val="24"/>
        </w:rPr>
        <w:t>出版的</w:t>
      </w:r>
      <w:r w:rsidRPr="00310A4C">
        <w:rPr>
          <w:rFonts w:ascii="宋体" w:hAnsi="宋体" w:cs="宋体"/>
          <w:kern w:val="0"/>
          <w:sz w:val="24"/>
          <w:szCs w:val="24"/>
        </w:rPr>
        <w:t>JCR</w:t>
      </w:r>
      <w:r w:rsidRPr="00310A4C">
        <w:rPr>
          <w:rFonts w:ascii="宋体" w:hAnsi="宋体" w:cs="宋体" w:hint="eastAsia"/>
          <w:kern w:val="0"/>
          <w:sz w:val="24"/>
          <w:szCs w:val="24"/>
        </w:rPr>
        <w:t>二区以上期刊发表的论文。</w:t>
      </w:r>
    </w:p>
    <w:p w:rsidR="001A6562" w:rsidRDefault="00310A4C" w:rsidP="00310A4C">
      <w:r>
        <w:rPr>
          <w:rFonts w:ascii="宋体" w:hAnsi="宋体" w:cs="宋体" w:hint="eastAsia"/>
          <w:kern w:val="0"/>
          <w:sz w:val="24"/>
          <w:szCs w:val="24"/>
        </w:rPr>
        <w:t>3.</w:t>
      </w:r>
      <w:r w:rsidRPr="00EA380C">
        <w:rPr>
          <w:rFonts w:ascii="宋体" w:hAnsi="宋体" w:cs="宋体"/>
          <w:kern w:val="0"/>
          <w:sz w:val="24"/>
          <w:szCs w:val="24"/>
        </w:rPr>
        <w:t>1</w:t>
      </w:r>
      <w:r w:rsidRPr="00EA380C">
        <w:rPr>
          <w:rFonts w:ascii="宋体" w:hAnsi="宋体" w:cs="宋体" w:hint="eastAsia"/>
          <w:kern w:val="0"/>
          <w:sz w:val="24"/>
          <w:szCs w:val="24"/>
        </w:rPr>
        <w:t>篇</w:t>
      </w:r>
      <w:r w:rsidRPr="00EA380C">
        <w:rPr>
          <w:rFonts w:ascii="宋体" w:hAnsi="宋体" w:cs="宋体"/>
          <w:kern w:val="0"/>
          <w:sz w:val="24"/>
          <w:szCs w:val="24"/>
        </w:rPr>
        <w:t>TOP</w:t>
      </w:r>
      <w:r w:rsidRPr="00EA380C">
        <w:rPr>
          <w:rFonts w:ascii="宋体" w:hAnsi="宋体" w:cs="宋体" w:hint="eastAsia"/>
          <w:kern w:val="0"/>
          <w:sz w:val="24"/>
          <w:szCs w:val="24"/>
        </w:rPr>
        <w:t>期刊论文相当于</w:t>
      </w:r>
      <w:r w:rsidRPr="00EA380C">
        <w:rPr>
          <w:rFonts w:ascii="宋体" w:hAnsi="宋体" w:cs="宋体"/>
          <w:kern w:val="0"/>
          <w:sz w:val="24"/>
          <w:szCs w:val="24"/>
        </w:rPr>
        <w:t>2</w:t>
      </w:r>
      <w:r w:rsidRPr="00EA380C">
        <w:rPr>
          <w:rFonts w:ascii="宋体" w:hAnsi="宋体" w:cs="宋体" w:hint="eastAsia"/>
          <w:kern w:val="0"/>
          <w:sz w:val="24"/>
          <w:szCs w:val="24"/>
        </w:rPr>
        <w:t>篇</w:t>
      </w:r>
      <w:r w:rsidRPr="00EA380C">
        <w:rPr>
          <w:rFonts w:ascii="宋体" w:hAnsi="宋体" w:cs="宋体"/>
          <w:kern w:val="0"/>
          <w:sz w:val="24"/>
          <w:szCs w:val="24"/>
        </w:rPr>
        <w:t>A</w:t>
      </w:r>
      <w:r w:rsidRPr="00EA380C">
        <w:rPr>
          <w:rFonts w:ascii="宋体" w:hAnsi="宋体" w:cs="宋体" w:hint="eastAsia"/>
          <w:kern w:val="0"/>
          <w:sz w:val="24"/>
          <w:szCs w:val="24"/>
        </w:rPr>
        <w:t>类或</w:t>
      </w:r>
      <w:r w:rsidRPr="00EA380C">
        <w:rPr>
          <w:rFonts w:ascii="宋体" w:hAnsi="宋体" w:cs="宋体"/>
          <w:kern w:val="0"/>
          <w:sz w:val="24"/>
          <w:szCs w:val="24"/>
        </w:rPr>
        <w:t>SCI</w:t>
      </w:r>
      <w:r w:rsidRPr="00EA380C">
        <w:rPr>
          <w:rFonts w:ascii="宋体" w:hAnsi="宋体" w:cs="宋体" w:hint="eastAsia"/>
          <w:kern w:val="0"/>
          <w:sz w:val="24"/>
          <w:szCs w:val="24"/>
        </w:rPr>
        <w:t>、</w:t>
      </w:r>
      <w:r w:rsidRPr="00EA380C">
        <w:rPr>
          <w:rFonts w:ascii="宋体" w:hAnsi="宋体" w:cs="宋体"/>
          <w:kern w:val="0"/>
          <w:sz w:val="24"/>
          <w:szCs w:val="24"/>
        </w:rPr>
        <w:t>EI</w:t>
      </w:r>
      <w:r w:rsidRPr="00EA380C">
        <w:rPr>
          <w:rFonts w:ascii="宋体" w:hAnsi="宋体" w:cs="宋体" w:hint="eastAsia"/>
          <w:kern w:val="0"/>
          <w:sz w:val="24"/>
          <w:szCs w:val="24"/>
        </w:rPr>
        <w:t>期刊论文；交叉学科发表</w:t>
      </w:r>
      <w:r w:rsidRPr="00EA380C">
        <w:rPr>
          <w:rFonts w:ascii="宋体" w:hAnsi="宋体" w:cs="宋体"/>
          <w:kern w:val="0"/>
          <w:sz w:val="24"/>
          <w:szCs w:val="24"/>
        </w:rPr>
        <w:t>1</w:t>
      </w:r>
      <w:r w:rsidRPr="00EA380C">
        <w:rPr>
          <w:rFonts w:ascii="宋体" w:hAnsi="宋体" w:cs="宋体" w:hint="eastAsia"/>
          <w:kern w:val="0"/>
          <w:sz w:val="24"/>
          <w:szCs w:val="24"/>
        </w:rPr>
        <w:t>篇</w:t>
      </w:r>
      <w:r w:rsidRPr="00EA380C">
        <w:rPr>
          <w:rFonts w:ascii="宋体" w:hAnsi="宋体" w:cs="宋体"/>
          <w:kern w:val="0"/>
          <w:sz w:val="24"/>
          <w:szCs w:val="24"/>
        </w:rPr>
        <w:t>SSCI</w:t>
      </w:r>
      <w:r w:rsidRPr="00EA380C">
        <w:rPr>
          <w:rFonts w:ascii="宋体" w:hAnsi="宋体" w:cs="宋体" w:hint="eastAsia"/>
          <w:kern w:val="0"/>
          <w:sz w:val="24"/>
          <w:szCs w:val="24"/>
        </w:rPr>
        <w:t>、</w:t>
      </w:r>
      <w:r w:rsidRPr="00EA380C">
        <w:rPr>
          <w:rFonts w:ascii="宋体" w:hAnsi="宋体" w:cs="宋体"/>
          <w:sz w:val="24"/>
          <w:szCs w:val="24"/>
        </w:rPr>
        <w:t>A&amp;HCI</w:t>
      </w:r>
      <w:r w:rsidRPr="00EA380C">
        <w:rPr>
          <w:rFonts w:ascii="宋体" w:hAnsi="宋体" w:cs="宋体" w:hint="eastAsia"/>
          <w:kern w:val="0"/>
          <w:sz w:val="24"/>
          <w:szCs w:val="24"/>
        </w:rPr>
        <w:t>期刊论文相当于</w:t>
      </w:r>
      <w:r w:rsidRPr="00EA380C">
        <w:rPr>
          <w:rFonts w:ascii="宋体" w:hAnsi="宋体" w:cs="宋体"/>
          <w:kern w:val="0"/>
          <w:sz w:val="24"/>
          <w:szCs w:val="24"/>
        </w:rPr>
        <w:t>1</w:t>
      </w:r>
      <w:r w:rsidRPr="00EA380C">
        <w:rPr>
          <w:rFonts w:ascii="宋体" w:hAnsi="宋体" w:cs="宋体" w:hint="eastAsia"/>
          <w:kern w:val="0"/>
          <w:sz w:val="24"/>
          <w:szCs w:val="24"/>
        </w:rPr>
        <w:t>篇</w:t>
      </w:r>
      <w:r w:rsidRPr="00EA380C">
        <w:rPr>
          <w:rFonts w:ascii="宋体" w:hAnsi="宋体" w:cs="宋体"/>
          <w:kern w:val="0"/>
          <w:sz w:val="24"/>
          <w:szCs w:val="24"/>
        </w:rPr>
        <w:t>SCI</w:t>
      </w:r>
      <w:r w:rsidRPr="00EA380C">
        <w:rPr>
          <w:rFonts w:ascii="宋体" w:hAnsi="宋体" w:cs="宋体" w:hint="eastAsia"/>
          <w:kern w:val="0"/>
          <w:sz w:val="24"/>
          <w:szCs w:val="24"/>
        </w:rPr>
        <w:t>期刊论文；</w:t>
      </w:r>
      <w:r w:rsidRPr="00EA380C">
        <w:rPr>
          <w:rFonts w:ascii="宋体" w:hAnsi="宋体" w:cs="宋体"/>
          <w:kern w:val="0"/>
          <w:sz w:val="24"/>
          <w:szCs w:val="24"/>
        </w:rPr>
        <w:t>1</w:t>
      </w:r>
      <w:r w:rsidRPr="00EA380C">
        <w:rPr>
          <w:rFonts w:ascii="宋体" w:hAnsi="宋体" w:cs="宋体" w:hint="eastAsia"/>
          <w:kern w:val="0"/>
          <w:sz w:val="24"/>
          <w:szCs w:val="24"/>
        </w:rPr>
        <w:t>篇</w:t>
      </w:r>
      <w:r w:rsidRPr="00EA380C">
        <w:rPr>
          <w:rFonts w:ascii="宋体" w:hAnsi="宋体" w:cs="宋体"/>
          <w:kern w:val="0"/>
          <w:sz w:val="24"/>
          <w:szCs w:val="24"/>
        </w:rPr>
        <w:t>A</w:t>
      </w:r>
      <w:r w:rsidRPr="00EA380C">
        <w:rPr>
          <w:rFonts w:ascii="宋体" w:hAnsi="宋体" w:cs="宋体" w:hint="eastAsia"/>
          <w:kern w:val="0"/>
          <w:sz w:val="24"/>
          <w:szCs w:val="24"/>
        </w:rPr>
        <w:t>类论文相当于</w:t>
      </w:r>
      <w:r w:rsidRPr="00EA380C">
        <w:rPr>
          <w:rFonts w:ascii="宋体" w:hAnsi="宋体" w:cs="宋体"/>
          <w:kern w:val="0"/>
          <w:sz w:val="24"/>
          <w:szCs w:val="24"/>
        </w:rPr>
        <w:t>2</w:t>
      </w:r>
      <w:r w:rsidRPr="00EA380C">
        <w:rPr>
          <w:rFonts w:ascii="宋体" w:hAnsi="宋体" w:cs="宋体" w:hint="eastAsia"/>
          <w:kern w:val="0"/>
          <w:sz w:val="24"/>
          <w:szCs w:val="24"/>
        </w:rPr>
        <w:t>篇</w:t>
      </w:r>
      <w:r w:rsidRPr="00EA380C">
        <w:rPr>
          <w:rFonts w:ascii="宋体" w:hAnsi="宋体" w:cs="宋体"/>
          <w:kern w:val="0"/>
          <w:sz w:val="24"/>
          <w:szCs w:val="24"/>
        </w:rPr>
        <w:t>B</w:t>
      </w:r>
      <w:r w:rsidRPr="00EA380C">
        <w:rPr>
          <w:rFonts w:ascii="宋体" w:hAnsi="宋体" w:cs="宋体" w:hint="eastAsia"/>
          <w:kern w:val="0"/>
          <w:sz w:val="24"/>
          <w:szCs w:val="24"/>
        </w:rPr>
        <w:t>类论文</w:t>
      </w:r>
      <w:r>
        <w:rPr>
          <w:rFonts w:ascii="宋体" w:hAnsi="宋体" w:cs="宋体" w:hint="eastAsia"/>
          <w:kern w:val="0"/>
          <w:sz w:val="24"/>
          <w:szCs w:val="24"/>
        </w:rPr>
        <w:t>。</w:t>
      </w:r>
    </w:p>
    <w:sectPr w:rsidR="001A65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B67" w:rsidRDefault="00031B67" w:rsidP="00310A4C">
      <w:r>
        <w:separator/>
      </w:r>
    </w:p>
  </w:endnote>
  <w:endnote w:type="continuationSeparator" w:id="0">
    <w:p w:rsidR="00031B67" w:rsidRDefault="00031B67" w:rsidP="00310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B67" w:rsidRDefault="00031B67" w:rsidP="00310A4C">
      <w:r>
        <w:separator/>
      </w:r>
    </w:p>
  </w:footnote>
  <w:footnote w:type="continuationSeparator" w:id="0">
    <w:p w:rsidR="00031B67" w:rsidRDefault="00031B67" w:rsidP="00310A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03E42"/>
    <w:multiLevelType w:val="hybridMultilevel"/>
    <w:tmpl w:val="AB80C48A"/>
    <w:lvl w:ilvl="0" w:tplc="75640388">
      <w:start w:val="1"/>
      <w:numFmt w:val="japaneseCounting"/>
      <w:lvlText w:val="%1、"/>
      <w:lvlJc w:val="left"/>
      <w:pPr>
        <w:ind w:left="1404" w:hanging="924"/>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590"/>
    <w:rsid w:val="000178C5"/>
    <w:rsid w:val="00031B67"/>
    <w:rsid w:val="00047D02"/>
    <w:rsid w:val="000E0272"/>
    <w:rsid w:val="00107946"/>
    <w:rsid w:val="00141892"/>
    <w:rsid w:val="00193900"/>
    <w:rsid w:val="001A6562"/>
    <w:rsid w:val="00276CB0"/>
    <w:rsid w:val="00293F09"/>
    <w:rsid w:val="00304F65"/>
    <w:rsid w:val="00310A4C"/>
    <w:rsid w:val="003B4C9E"/>
    <w:rsid w:val="005013CA"/>
    <w:rsid w:val="00572D16"/>
    <w:rsid w:val="00583E60"/>
    <w:rsid w:val="005F5D29"/>
    <w:rsid w:val="00685E4B"/>
    <w:rsid w:val="0070173D"/>
    <w:rsid w:val="00885590"/>
    <w:rsid w:val="00945ADB"/>
    <w:rsid w:val="009C6D11"/>
    <w:rsid w:val="00A12D06"/>
    <w:rsid w:val="00A72A04"/>
    <w:rsid w:val="00A81AEC"/>
    <w:rsid w:val="00A971DA"/>
    <w:rsid w:val="00AB63D2"/>
    <w:rsid w:val="00BF6B4D"/>
    <w:rsid w:val="00C4677A"/>
    <w:rsid w:val="00C52181"/>
    <w:rsid w:val="00D67C95"/>
    <w:rsid w:val="00D967FF"/>
    <w:rsid w:val="00DA2B70"/>
    <w:rsid w:val="00DD7315"/>
    <w:rsid w:val="00E0768D"/>
    <w:rsid w:val="00EA6529"/>
    <w:rsid w:val="00EB57A3"/>
    <w:rsid w:val="00EC64EA"/>
    <w:rsid w:val="00F06719"/>
    <w:rsid w:val="00F95368"/>
    <w:rsid w:val="00FB3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A4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0A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10A4C"/>
    <w:rPr>
      <w:sz w:val="18"/>
      <w:szCs w:val="18"/>
    </w:rPr>
  </w:style>
  <w:style w:type="paragraph" w:styleId="a4">
    <w:name w:val="footer"/>
    <w:basedOn w:val="a"/>
    <w:link w:val="Char0"/>
    <w:uiPriority w:val="99"/>
    <w:unhideWhenUsed/>
    <w:rsid w:val="00310A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10A4C"/>
    <w:rPr>
      <w:sz w:val="18"/>
      <w:szCs w:val="18"/>
    </w:rPr>
  </w:style>
  <w:style w:type="paragraph" w:styleId="a5">
    <w:name w:val="List Paragraph"/>
    <w:basedOn w:val="a"/>
    <w:uiPriority w:val="34"/>
    <w:qFormat/>
    <w:rsid w:val="00310A4C"/>
    <w:pPr>
      <w:ind w:firstLineChars="200" w:firstLine="420"/>
    </w:pPr>
  </w:style>
  <w:style w:type="character" w:styleId="a6">
    <w:name w:val="Hyperlink"/>
    <w:basedOn w:val="a0"/>
    <w:uiPriority w:val="99"/>
    <w:unhideWhenUsed/>
    <w:rsid w:val="00F953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A4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0A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10A4C"/>
    <w:rPr>
      <w:sz w:val="18"/>
      <w:szCs w:val="18"/>
    </w:rPr>
  </w:style>
  <w:style w:type="paragraph" w:styleId="a4">
    <w:name w:val="footer"/>
    <w:basedOn w:val="a"/>
    <w:link w:val="Char0"/>
    <w:uiPriority w:val="99"/>
    <w:unhideWhenUsed/>
    <w:rsid w:val="00310A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10A4C"/>
    <w:rPr>
      <w:sz w:val="18"/>
      <w:szCs w:val="18"/>
    </w:rPr>
  </w:style>
  <w:style w:type="paragraph" w:styleId="a5">
    <w:name w:val="List Paragraph"/>
    <w:basedOn w:val="a"/>
    <w:uiPriority w:val="34"/>
    <w:qFormat/>
    <w:rsid w:val="00310A4C"/>
    <w:pPr>
      <w:ind w:firstLineChars="200" w:firstLine="420"/>
    </w:pPr>
  </w:style>
  <w:style w:type="character" w:styleId="a6">
    <w:name w:val="Hyperlink"/>
    <w:basedOn w:val="a0"/>
    <w:uiPriority w:val="99"/>
    <w:unhideWhenUsed/>
    <w:rsid w:val="00F953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E:\&#38498;&#21150;&#24037;&#20316;\&#20854;&#20182;&#24037;&#20316;\&#39558;&#29141;\&#39033;&#30446;&#35748;&#23450;\&#27993;&#24037;&#22823;&#31185;&#25216;&#39033;&#30446;&#35748;&#23450;&#21150;&#27861;-&#27993;&#24037;&#22823;&#21457;%5b2011%5d22&#21495;.doc"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96</Words>
  <Characters>548</Characters>
  <Application>Microsoft Office Word</Application>
  <DocSecurity>0</DocSecurity>
  <Lines>4</Lines>
  <Paragraphs>1</Paragraphs>
  <ScaleCrop>false</ScaleCrop>
  <Company/>
  <LinksUpToDate>false</LinksUpToDate>
  <CharactersWithSpaces>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2020-06-20T00:13:00Z</dcterms:created>
  <dcterms:modified xsi:type="dcterms:W3CDTF">2020-06-20T00:18:00Z</dcterms:modified>
</cp:coreProperties>
</file>