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华文行楷" w:hAnsi="华文中宋" w:eastAsia="华文行楷"/>
          <w:b/>
          <w:sz w:val="72"/>
          <w:szCs w:val="72"/>
        </w:rPr>
      </w:pPr>
    </w:p>
    <w:p>
      <w:pPr>
        <w:spacing w:line="700" w:lineRule="exact"/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浙江工业大学</w:t>
      </w:r>
    </w:p>
    <w:p>
      <w:pPr>
        <w:spacing w:line="700" w:lineRule="exact"/>
        <w:jc w:val="center"/>
        <w:rPr>
          <w:rFonts w:hint="eastAsia" w:ascii="华文中宋" w:hAnsi="华文中宋" w:eastAsia="华文中宋"/>
          <w:b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研究生校企联合课程建设项目申报</w:t>
      </w:r>
      <w:r>
        <w:rPr>
          <w:rFonts w:hint="eastAsia" w:ascii="华文中宋" w:hAnsi="华文中宋" w:eastAsia="华文中宋"/>
          <w:b/>
          <w:sz w:val="44"/>
          <w:szCs w:val="44"/>
          <w:lang w:val="en-US" w:eastAsia="zh-CN"/>
        </w:rPr>
        <w:t>表</w:t>
      </w:r>
    </w:p>
    <w:p>
      <w:pPr>
        <w:spacing w:line="360" w:lineRule="auto"/>
        <w:ind w:left="840" w:leftChars="400"/>
        <w:rPr>
          <w:rFonts w:eastAsia="黑体"/>
          <w:sz w:val="28"/>
        </w:rPr>
      </w:pPr>
    </w:p>
    <w:p>
      <w:pPr>
        <w:spacing w:line="360" w:lineRule="auto"/>
        <w:ind w:left="840" w:leftChars="400"/>
        <w:rPr>
          <w:sz w:val="28"/>
        </w:rPr>
      </w:pPr>
    </w:p>
    <w:p>
      <w:pPr>
        <w:spacing w:line="360" w:lineRule="auto"/>
        <w:ind w:left="840" w:leftChars="400"/>
        <w:rPr>
          <w:sz w:val="28"/>
        </w:rPr>
      </w:pPr>
    </w:p>
    <w:p>
      <w:pPr>
        <w:spacing w:line="360" w:lineRule="auto"/>
        <w:ind w:left="840" w:leftChars="400"/>
        <w:rPr>
          <w:sz w:val="28"/>
        </w:rPr>
      </w:pPr>
      <w:bookmarkStart w:id="0" w:name="_GoBack"/>
      <w:bookmarkEnd w:id="0"/>
    </w:p>
    <w:p>
      <w:pPr>
        <w:pStyle w:val="5"/>
        <w:snapToGrid w:val="0"/>
        <w:spacing w:line="270" w:lineRule="atLeast"/>
        <w:ind w:left="1798" w:right="1583" w:rightChars="754" w:firstLine="2"/>
        <w:rPr>
          <w:rFonts w:ascii="仿宋" w:hAnsi="仿宋" w:eastAsia="仿宋" w:cs="Arial"/>
          <w:color w:val="222222"/>
          <w:sz w:val="28"/>
          <w:szCs w:val="28"/>
          <w:u w:val="single"/>
        </w:rPr>
      </w:pPr>
      <w:r>
        <w:rPr>
          <w:rFonts w:hint="eastAsia" w:ascii="仿宋" w:hAnsi="仿宋" w:eastAsia="仿宋" w:cs="Arial"/>
          <w:b/>
          <w:bCs/>
          <w:color w:val="222222"/>
          <w:sz w:val="28"/>
          <w:szCs w:val="28"/>
        </w:rPr>
        <w:t>课程名称：</w:t>
      </w:r>
      <w:r>
        <w:rPr>
          <w:rFonts w:hint="eastAsia" w:ascii="仿宋" w:hAnsi="仿宋" w:eastAsia="仿宋" w:cs="Arial"/>
          <w:color w:val="222222"/>
          <w:sz w:val="28"/>
          <w:szCs w:val="28"/>
          <w:u w:val="single"/>
        </w:rPr>
        <w:t xml:space="preserve">                            </w:t>
      </w:r>
    </w:p>
    <w:p>
      <w:pPr>
        <w:pStyle w:val="5"/>
        <w:snapToGrid w:val="0"/>
        <w:spacing w:line="270" w:lineRule="atLeast"/>
        <w:ind w:left="1798" w:right="1562" w:rightChars="744" w:firstLine="2"/>
        <w:rPr>
          <w:rFonts w:ascii="仿宋" w:hAnsi="仿宋" w:eastAsia="仿宋" w:cs="Arial"/>
          <w:color w:val="222222"/>
          <w:sz w:val="28"/>
          <w:szCs w:val="28"/>
          <w:u w:val="single"/>
        </w:rPr>
      </w:pPr>
      <w:r>
        <w:rPr>
          <w:rFonts w:hint="eastAsia" w:ascii="仿宋" w:hAnsi="仿宋" w:eastAsia="仿宋" w:cs="Arial"/>
          <w:b/>
          <w:bCs/>
          <w:color w:val="222222"/>
          <w:sz w:val="28"/>
          <w:szCs w:val="28"/>
        </w:rPr>
        <w:t>课程负责人：</w:t>
      </w:r>
      <w:r>
        <w:rPr>
          <w:rFonts w:hint="eastAsia" w:ascii="仿宋" w:hAnsi="仿宋" w:eastAsia="仿宋" w:cs="Arial"/>
          <w:color w:val="222222"/>
          <w:sz w:val="28"/>
          <w:szCs w:val="28"/>
          <w:u w:val="single"/>
        </w:rPr>
        <w:t xml:space="preserve">                         </w:t>
      </w:r>
    </w:p>
    <w:p>
      <w:pPr>
        <w:pStyle w:val="5"/>
        <w:snapToGrid w:val="0"/>
        <w:spacing w:line="270" w:lineRule="atLeast"/>
        <w:ind w:left="1798" w:right="1562" w:rightChars="744" w:firstLine="2"/>
        <w:rPr>
          <w:rFonts w:ascii="仿宋" w:hAnsi="仿宋" w:eastAsia="仿宋" w:cs="Arial"/>
          <w:color w:val="222222"/>
          <w:sz w:val="28"/>
          <w:szCs w:val="28"/>
          <w:u w:val="single"/>
        </w:rPr>
      </w:pPr>
      <w:r>
        <w:rPr>
          <w:rFonts w:hint="eastAsia" w:ascii="仿宋" w:hAnsi="仿宋" w:eastAsia="仿宋" w:cs="Arial"/>
          <w:b/>
          <w:bCs/>
          <w:color w:val="222222"/>
          <w:sz w:val="28"/>
          <w:szCs w:val="28"/>
        </w:rPr>
        <w:t>申报单位：</w:t>
      </w:r>
      <w:r>
        <w:rPr>
          <w:rFonts w:hint="eastAsia" w:ascii="仿宋" w:hAnsi="仿宋" w:eastAsia="仿宋" w:cs="Arial"/>
          <w:color w:val="222222"/>
          <w:sz w:val="28"/>
          <w:szCs w:val="28"/>
          <w:u w:val="single"/>
        </w:rPr>
        <w:t xml:space="preserve">                           </w:t>
      </w:r>
    </w:p>
    <w:p>
      <w:pPr>
        <w:pStyle w:val="5"/>
        <w:snapToGrid w:val="0"/>
        <w:spacing w:line="270" w:lineRule="atLeast"/>
        <w:ind w:left="1798" w:right="1583" w:rightChars="754" w:firstLine="2"/>
        <w:rPr>
          <w:rFonts w:ascii="仿宋" w:hAnsi="仿宋" w:eastAsia="仿宋" w:cs="Arial"/>
          <w:color w:val="222222"/>
          <w:sz w:val="28"/>
          <w:szCs w:val="28"/>
          <w:u w:val="single"/>
        </w:rPr>
      </w:pPr>
      <w:r>
        <w:rPr>
          <w:rFonts w:hint="eastAsia" w:ascii="仿宋" w:hAnsi="仿宋" w:eastAsia="仿宋" w:cs="Arial"/>
          <w:b/>
          <w:bCs/>
          <w:color w:val="222222"/>
          <w:sz w:val="28"/>
          <w:szCs w:val="28"/>
        </w:rPr>
        <w:t>申报日期：</w:t>
      </w:r>
      <w:r>
        <w:rPr>
          <w:rFonts w:hint="eastAsia" w:ascii="仿宋" w:hAnsi="仿宋" w:eastAsia="仿宋" w:cs="Arial"/>
          <w:color w:val="222222"/>
          <w:sz w:val="28"/>
          <w:szCs w:val="28"/>
          <w:u w:val="single"/>
        </w:rPr>
        <w:t xml:space="preserve">                           </w:t>
      </w:r>
    </w:p>
    <w:p>
      <w:pPr>
        <w:spacing w:line="360" w:lineRule="auto"/>
        <w:jc w:val="center"/>
        <w:rPr>
          <w:rFonts w:ascii="黑体" w:eastAsia="黑体"/>
          <w:sz w:val="24"/>
        </w:rPr>
      </w:pPr>
    </w:p>
    <w:p>
      <w:pPr>
        <w:spacing w:line="360" w:lineRule="auto"/>
        <w:jc w:val="center"/>
        <w:rPr>
          <w:rFonts w:ascii="黑体" w:eastAsia="黑体"/>
          <w:sz w:val="24"/>
        </w:rPr>
      </w:pPr>
    </w:p>
    <w:p>
      <w:pPr>
        <w:spacing w:line="360" w:lineRule="auto"/>
        <w:jc w:val="center"/>
        <w:rPr>
          <w:rFonts w:ascii="黑体" w:eastAsia="黑体"/>
          <w:sz w:val="24"/>
        </w:rPr>
      </w:pPr>
    </w:p>
    <w:p>
      <w:pPr>
        <w:spacing w:line="360" w:lineRule="auto"/>
        <w:jc w:val="both"/>
        <w:rPr>
          <w:rFonts w:ascii="黑体" w:eastAsia="黑体"/>
          <w:sz w:val="24"/>
        </w:rPr>
      </w:pPr>
    </w:p>
    <w:p>
      <w:pPr>
        <w:spacing w:line="360" w:lineRule="auto"/>
        <w:jc w:val="center"/>
        <w:rPr>
          <w:rFonts w:ascii="黑体" w:eastAsia="黑体"/>
          <w:sz w:val="24"/>
        </w:rPr>
      </w:pPr>
    </w:p>
    <w:p>
      <w:pPr>
        <w:spacing w:line="360" w:lineRule="auto"/>
        <w:jc w:val="center"/>
        <w:rPr>
          <w:rFonts w:ascii="黑体" w:eastAsia="黑体"/>
          <w:sz w:val="24"/>
        </w:rPr>
      </w:pPr>
    </w:p>
    <w:p>
      <w:pPr>
        <w:spacing w:line="360" w:lineRule="auto"/>
        <w:jc w:val="center"/>
        <w:rPr>
          <w:rFonts w:ascii="黑体" w:eastAsia="黑体"/>
          <w:sz w:val="24"/>
        </w:rPr>
      </w:pPr>
    </w:p>
    <w:p>
      <w:pPr>
        <w:spacing w:line="360" w:lineRule="auto"/>
        <w:jc w:val="center"/>
        <w:rPr>
          <w:rFonts w:ascii="黑体" w:eastAsia="黑体"/>
          <w:sz w:val="24"/>
        </w:rPr>
      </w:pPr>
    </w:p>
    <w:p>
      <w:pPr>
        <w:spacing w:line="360" w:lineRule="auto"/>
        <w:jc w:val="center"/>
        <w:rPr>
          <w:rFonts w:ascii="黑体" w:eastAsia="黑体"/>
          <w:sz w:val="24"/>
        </w:rPr>
      </w:pPr>
    </w:p>
    <w:p>
      <w:pPr>
        <w:spacing w:line="360" w:lineRule="auto"/>
        <w:jc w:val="center"/>
        <w:rPr>
          <w:rFonts w:ascii="黑体" w:eastAsia="黑体"/>
          <w:sz w:val="24"/>
        </w:rPr>
      </w:pPr>
    </w:p>
    <w:p>
      <w:pPr>
        <w:jc w:val="center"/>
        <w:rPr>
          <w:rFonts w:eastAsia="黑体"/>
          <w:sz w:val="28"/>
        </w:rPr>
      </w:pPr>
      <w:r>
        <w:rPr>
          <w:rFonts w:hint="eastAsia" w:eastAsia="仿宋_GB2312" w:cs="仿宋_GB2312"/>
          <w:b/>
          <w:bCs/>
          <w:sz w:val="28"/>
          <w:szCs w:val="28"/>
        </w:rPr>
        <w:t>浙江工业大学研究生院 制</w:t>
      </w:r>
    </w:p>
    <w:p>
      <w:pPr>
        <w:jc w:val="center"/>
        <w:rPr>
          <w:rFonts w:eastAsia="仿宋_GB2312" w:cs="仿宋_GB2312"/>
          <w:b/>
          <w:bCs/>
          <w:sz w:val="28"/>
          <w:szCs w:val="28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701" w:right="1701" w:bottom="1701" w:left="1701" w:header="851" w:footer="992" w:gutter="0"/>
          <w:pgNumType w:start="0"/>
          <w:cols w:space="425" w:num="1"/>
          <w:titlePg/>
          <w:docGrid w:type="lines" w:linePitch="312" w:charSpace="0"/>
        </w:sectPr>
      </w:pPr>
      <w:r>
        <w:rPr>
          <w:rFonts w:hint="eastAsia" w:eastAsia="仿宋_GB2312" w:cs="仿宋_GB2312"/>
          <w:b/>
          <w:bCs/>
          <w:sz w:val="28"/>
          <w:szCs w:val="28"/>
        </w:rPr>
        <w:t>二○二二年十月</w:t>
      </w:r>
    </w:p>
    <w:p>
      <w:pPr>
        <w:spacing w:line="500" w:lineRule="exact"/>
        <w:jc w:val="center"/>
        <w:outlineLvl w:val="0"/>
        <w:rPr>
          <w:rFonts w:eastAsia="黑体"/>
          <w:sz w:val="28"/>
        </w:rPr>
      </w:pPr>
    </w:p>
    <w:p>
      <w:pPr>
        <w:tabs>
          <w:tab w:val="left" w:pos="3435"/>
          <w:tab w:val="center" w:pos="4153"/>
        </w:tabs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填 表 说 明</w:t>
      </w:r>
    </w:p>
    <w:p>
      <w:pPr>
        <w:tabs>
          <w:tab w:val="left" w:pos="3435"/>
          <w:tab w:val="center" w:pos="4153"/>
        </w:tabs>
        <w:spacing w:line="360" w:lineRule="exact"/>
        <w:rPr>
          <w:rFonts w:ascii="宋体" w:hAnsi="宋体"/>
          <w:b/>
          <w:sz w:val="36"/>
        </w:rPr>
      </w:pPr>
    </w:p>
    <w:p>
      <w:pPr>
        <w:spacing w:line="360" w:lineRule="auto"/>
        <w:ind w:firstLine="560" w:firstLineChars="200"/>
        <w:rPr>
          <w:rFonts w:eastAsia="仿宋"/>
          <w:bCs/>
          <w:sz w:val="28"/>
          <w:szCs w:val="28"/>
        </w:rPr>
      </w:pPr>
      <w:r>
        <w:rPr>
          <w:rFonts w:eastAsia="仿宋"/>
          <w:bCs/>
          <w:sz w:val="28"/>
          <w:szCs w:val="28"/>
        </w:rPr>
        <w:t>一、本申请书所列各项内容均须实事求是，逐条认真填写，表达明确严谨。</w:t>
      </w:r>
    </w:p>
    <w:p>
      <w:pPr>
        <w:spacing w:line="360" w:lineRule="auto"/>
        <w:ind w:firstLine="560" w:firstLineChars="200"/>
        <w:rPr>
          <w:rFonts w:eastAsia="仿宋"/>
          <w:bCs/>
          <w:sz w:val="28"/>
          <w:szCs w:val="28"/>
        </w:rPr>
      </w:pPr>
      <w:r>
        <w:rPr>
          <w:rFonts w:eastAsia="仿宋"/>
          <w:bCs/>
          <w:sz w:val="28"/>
          <w:szCs w:val="28"/>
        </w:rPr>
        <w:t>二、申请书纸质版打印一式</w:t>
      </w:r>
      <w:r>
        <w:rPr>
          <w:rFonts w:hint="eastAsia" w:eastAsia="仿宋"/>
          <w:bCs/>
          <w:sz w:val="28"/>
          <w:szCs w:val="28"/>
        </w:rPr>
        <w:t>三</w:t>
      </w:r>
      <w:r>
        <w:rPr>
          <w:rFonts w:eastAsia="仿宋"/>
          <w:bCs/>
          <w:sz w:val="28"/>
          <w:szCs w:val="28"/>
        </w:rPr>
        <w:t>份、电子版（word文档）由各学院汇总后</w:t>
      </w:r>
      <w:r>
        <w:fldChar w:fldCharType="begin"/>
      </w:r>
      <w:r>
        <w:instrText xml:space="preserve"> HYPERLINK "mailto:发至邮箱wangj@xidian.edu.cn" </w:instrText>
      </w:r>
      <w:r>
        <w:fldChar w:fldCharType="separate"/>
      </w:r>
      <w:r>
        <w:rPr>
          <w:rFonts w:eastAsia="仿宋"/>
          <w:bCs/>
          <w:sz w:val="28"/>
          <w:szCs w:val="28"/>
        </w:rPr>
        <w:t>发至邮箱</w:t>
      </w:r>
      <w:r>
        <w:rPr>
          <w:rFonts w:eastAsia="仿宋"/>
          <w:bCs/>
          <w:sz w:val="28"/>
          <w:szCs w:val="28"/>
        </w:rPr>
        <w:fldChar w:fldCharType="end"/>
      </w:r>
      <w:r>
        <w:rPr>
          <w:rFonts w:eastAsia="仿宋"/>
          <w:bCs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eastAsia="仿宋"/>
          <w:sz w:val="28"/>
          <w:szCs w:val="28"/>
        </w:rPr>
      </w:pPr>
      <w:r>
        <w:rPr>
          <w:rFonts w:eastAsia="仿宋"/>
          <w:bCs/>
          <w:sz w:val="28"/>
          <w:szCs w:val="28"/>
        </w:rPr>
        <w:t>三、申请书</w:t>
      </w:r>
      <w:r>
        <w:rPr>
          <w:rFonts w:eastAsia="仿宋"/>
          <w:sz w:val="28"/>
          <w:szCs w:val="28"/>
        </w:rPr>
        <w:t>电子word文档以“学院＋课程名称+申请人姓名”命名（例如，XX学院＋XX课+张三</w:t>
      </w:r>
      <w:r>
        <w:rPr>
          <w:rFonts w:hint="eastAsia" w:eastAsia="仿宋"/>
          <w:sz w:val="28"/>
          <w:szCs w:val="28"/>
        </w:rPr>
        <w:t>）</w:t>
      </w:r>
      <w:r>
        <w:rPr>
          <w:rFonts w:eastAsia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eastAsia="仿宋"/>
          <w:bCs/>
          <w:sz w:val="28"/>
          <w:szCs w:val="28"/>
        </w:rPr>
      </w:pPr>
      <w:r>
        <w:rPr>
          <w:rFonts w:eastAsia="仿宋"/>
          <w:sz w:val="28"/>
          <w:szCs w:val="28"/>
        </w:rPr>
        <w:t>四、A4双面打印，左侧装订。</w:t>
      </w:r>
    </w:p>
    <w:p>
      <w:pPr>
        <w:spacing w:line="500" w:lineRule="exact"/>
        <w:jc w:val="center"/>
        <w:outlineLvl w:val="0"/>
        <w:rPr>
          <w:rFonts w:eastAsia="黑体"/>
          <w:sz w:val="28"/>
        </w:rPr>
      </w:pPr>
    </w:p>
    <w:p>
      <w:pPr>
        <w:spacing w:line="500" w:lineRule="exact"/>
        <w:jc w:val="center"/>
        <w:outlineLvl w:val="0"/>
        <w:rPr>
          <w:rFonts w:eastAsia="黑体"/>
          <w:sz w:val="28"/>
        </w:rPr>
      </w:pPr>
    </w:p>
    <w:p>
      <w:pPr>
        <w:spacing w:line="500" w:lineRule="exact"/>
        <w:jc w:val="center"/>
        <w:outlineLvl w:val="0"/>
        <w:rPr>
          <w:rFonts w:eastAsia="黑体"/>
          <w:sz w:val="28"/>
        </w:rPr>
        <w:sectPr>
          <w:pgSz w:w="11906" w:h="16838"/>
          <w:pgMar w:top="1701" w:right="1701" w:bottom="1701" w:left="1701" w:header="851" w:footer="992" w:gutter="0"/>
          <w:pgNumType w:start="0"/>
          <w:cols w:space="425" w:num="1"/>
          <w:titlePg/>
          <w:docGrid w:type="lines" w:linePitch="312" w:charSpace="0"/>
        </w:sectPr>
      </w:pPr>
    </w:p>
    <w:p>
      <w:pPr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一、基本情况</w:t>
      </w:r>
    </w:p>
    <w:tbl>
      <w:tblPr>
        <w:tblStyle w:val="6"/>
        <w:tblW w:w="87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1576"/>
        <w:gridCol w:w="1418"/>
        <w:gridCol w:w="14"/>
        <w:gridCol w:w="694"/>
        <w:gridCol w:w="58"/>
        <w:gridCol w:w="509"/>
        <w:gridCol w:w="1259"/>
        <w:gridCol w:w="30"/>
        <w:gridCol w:w="786"/>
        <w:gridCol w:w="1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93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课程基本情况</w:t>
            </w: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课程名称</w:t>
            </w:r>
          </w:p>
        </w:tc>
        <w:tc>
          <w:tcPr>
            <w:tcW w:w="6196" w:type="dxa"/>
            <w:gridSpan w:val="9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  <w:jc w:val="center"/>
        </w:trPr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学分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82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学时</w:t>
            </w:r>
          </w:p>
        </w:tc>
        <w:tc>
          <w:tcPr>
            <w:tcW w:w="224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7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教材名录</w:t>
            </w:r>
          </w:p>
        </w:tc>
        <w:tc>
          <w:tcPr>
            <w:tcW w:w="6196" w:type="dxa"/>
            <w:gridSpan w:val="9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1、教材名称（不够可加行）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6196" w:type="dxa"/>
            <w:gridSpan w:val="9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授课语言</w:t>
            </w:r>
          </w:p>
        </w:tc>
        <w:tc>
          <w:tcPr>
            <w:tcW w:w="6196" w:type="dxa"/>
            <w:gridSpan w:val="9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全英文、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双语教学、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汉语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6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课程是否已进培养方案</w:t>
            </w:r>
          </w:p>
        </w:tc>
        <w:tc>
          <w:tcPr>
            <w:tcW w:w="4012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 xml:space="preserve">是 </w:t>
            </w:r>
            <w:r>
              <w:rPr>
                <w:rFonts w:ascii="仿宋" w:hAnsi="仿宋" w:eastAsia="仿宋"/>
                <w:b/>
                <w:bCs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项目负责人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手机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邮箱</w:t>
            </w: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职称/职务</w:t>
            </w:r>
          </w:p>
        </w:tc>
        <w:tc>
          <w:tcPr>
            <w:tcW w:w="269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所在单位</w:t>
            </w:r>
          </w:p>
        </w:tc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项目联络员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手机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78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邮箱</w:t>
            </w: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3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校外基地基本情况</w:t>
            </w: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基地全称</w:t>
            </w:r>
          </w:p>
        </w:tc>
        <w:tc>
          <w:tcPr>
            <w:tcW w:w="6196" w:type="dxa"/>
            <w:gridSpan w:val="9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基地等级</w:t>
            </w:r>
          </w:p>
        </w:tc>
        <w:tc>
          <w:tcPr>
            <w:tcW w:w="6196" w:type="dxa"/>
            <w:gridSpan w:val="9"/>
            <w:vAlign w:val="center"/>
          </w:tcPr>
          <w:p>
            <w:pPr>
              <w:ind w:firstLine="723" w:firstLineChars="30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 xml:space="preserve">     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 xml:space="preserve">校级      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57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合作共同取得的代表性成果</w:t>
            </w:r>
          </w:p>
        </w:tc>
        <w:tc>
          <w:tcPr>
            <w:tcW w:w="6196" w:type="dxa"/>
            <w:gridSpan w:val="9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</w:rPr>
              <w:t>（课题、论文或专利）项目较多可只写数量，佐证材料附后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jc w:val="center"/>
              <w:rPr>
                <w:rFonts w:cs="Times New Roman" w:eastAsiaTheme="minorEastAsia"/>
                <w:b/>
                <w:bCs/>
              </w:rPr>
            </w:pPr>
          </w:p>
        </w:tc>
        <w:tc>
          <w:tcPr>
            <w:tcW w:w="6196" w:type="dxa"/>
            <w:gridSpan w:val="9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2（合作教材、教学案例等）项目较多可只写数量，佐证材料附后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jc w:val="center"/>
              <w:rPr>
                <w:rFonts w:cs="Times New Roman" w:eastAsiaTheme="minorEastAsia"/>
                <w:b/>
                <w:bCs/>
              </w:rPr>
            </w:pPr>
          </w:p>
        </w:tc>
        <w:tc>
          <w:tcPr>
            <w:tcW w:w="6196" w:type="dxa"/>
            <w:gridSpan w:val="9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3（获得奖项）项目较多可只写数量，佐证材料附后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3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能够承担的实践专业（领域）</w:t>
            </w:r>
          </w:p>
        </w:tc>
        <w:tc>
          <w:tcPr>
            <w:tcW w:w="4269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（专业代码）实践专业（领域名称）</w:t>
            </w:r>
          </w:p>
        </w:tc>
        <w:tc>
          <w:tcPr>
            <w:tcW w:w="350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一次容纳实践研究生数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4269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例：（085400）电子信息（计算机技术）</w:t>
            </w:r>
          </w:p>
        </w:tc>
        <w:tc>
          <w:tcPr>
            <w:tcW w:w="350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4269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350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37" w:type="dxa"/>
            <w:vMerge w:val="continue"/>
            <w:shd w:val="clear" w:color="auto" w:fill="auto"/>
            <w:vAlign w:val="center"/>
          </w:tcPr>
          <w:p>
            <w:pPr>
              <w:ind w:firstLine="600" w:firstLineChars="25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269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50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3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项目</w:t>
            </w:r>
          </w:p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负责人情况</w:t>
            </w:r>
          </w:p>
        </w:tc>
        <w:tc>
          <w:tcPr>
            <w:tcW w:w="7772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近二年承担的研究生课程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37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课程名称</w:t>
            </w:r>
          </w:p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（课程代码）</w:t>
            </w:r>
          </w:p>
        </w:tc>
        <w:tc>
          <w:tcPr>
            <w:tcW w:w="269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开课学期</w:t>
            </w:r>
          </w:p>
        </w:tc>
        <w:tc>
          <w:tcPr>
            <w:tcW w:w="350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课程类型（学位课、选修课）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37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2693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3503" w:type="dxa"/>
            <w:gridSpan w:val="4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  <w:jc w:val="center"/>
        </w:trPr>
        <w:tc>
          <w:tcPr>
            <w:tcW w:w="937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2693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3503" w:type="dxa"/>
            <w:gridSpan w:val="4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93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授课教师团队</w:t>
            </w:r>
          </w:p>
        </w:tc>
        <w:tc>
          <w:tcPr>
            <w:tcW w:w="157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校内授课</w:t>
            </w:r>
          </w:p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教师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姓名</w:t>
            </w:r>
          </w:p>
        </w:tc>
        <w:tc>
          <w:tcPr>
            <w:tcW w:w="126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职称职务</w:t>
            </w:r>
          </w:p>
        </w:tc>
        <w:tc>
          <w:tcPr>
            <w:tcW w:w="350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课程教学中承担的具体工作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937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432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61" w:type="dxa"/>
            <w:gridSpan w:val="3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3503" w:type="dxa"/>
            <w:gridSpan w:val="4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937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432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61" w:type="dxa"/>
            <w:gridSpan w:val="3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3503" w:type="dxa"/>
            <w:gridSpan w:val="4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37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7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企业授课</w:t>
            </w:r>
          </w:p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教师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61" w:type="dxa"/>
            <w:gridSpan w:val="3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3503" w:type="dxa"/>
            <w:gridSpan w:val="4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937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432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61" w:type="dxa"/>
            <w:gridSpan w:val="3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3503" w:type="dxa"/>
            <w:gridSpan w:val="4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937" w:type="dxa"/>
            <w:vMerge w:val="continue"/>
            <w:shd w:val="clear" w:color="auto" w:fill="auto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32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61" w:type="dxa"/>
            <w:gridSpan w:val="3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3503" w:type="dxa"/>
            <w:gridSpan w:val="4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二、课程特色与育人情况（200字以内）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36" w:hRule="atLeast"/>
        </w:trPr>
        <w:tc>
          <w:tcPr>
            <w:tcW w:w="8720" w:type="dxa"/>
          </w:tcPr>
          <w:p>
            <w:pPr>
              <w:widowControl w:val="0"/>
              <w:jc w:val="both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课程特色与创新（100字以内，具体培养学生的能力及素养）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36" w:hRule="atLeast"/>
        </w:trPr>
        <w:tc>
          <w:tcPr>
            <w:tcW w:w="8720" w:type="dxa"/>
          </w:tcPr>
          <w:p>
            <w:pPr>
              <w:widowControl w:val="0"/>
              <w:jc w:val="both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课程育人情况（100字以内，如何加强课程思政的立德树人功能）</w:t>
            </w:r>
          </w:p>
        </w:tc>
      </w:tr>
    </w:tbl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三、课程建设配套举措与评价（</w:t>
      </w:r>
      <w:r>
        <w:rPr>
          <w:rFonts w:ascii="仿宋" w:hAnsi="仿宋" w:eastAsia="仿宋"/>
          <w:b/>
          <w:sz w:val="24"/>
        </w:rPr>
        <w:t>8</w:t>
      </w:r>
      <w:r>
        <w:rPr>
          <w:rFonts w:hint="eastAsia" w:ascii="仿宋" w:hAnsi="仿宋" w:eastAsia="仿宋"/>
          <w:b/>
          <w:sz w:val="24"/>
        </w:rPr>
        <w:t>00字以内）</w:t>
      </w:r>
    </w:p>
    <w:tbl>
      <w:tblPr>
        <w:tblStyle w:val="6"/>
        <w:tblW w:w="87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8709" w:type="dxa"/>
          </w:tcPr>
          <w:p>
            <w:pPr>
              <w:rPr>
                <w:rFonts w:ascii="仿宋" w:hAnsi="仿宋" w:eastAsia="仿宋"/>
                <w:caps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教学内容更新</w:t>
            </w:r>
            <w:r>
              <w:rPr>
                <w:rFonts w:hint="eastAsia" w:ascii="仿宋" w:hAnsi="仿宋" w:eastAsia="仿宋"/>
                <w:caps/>
                <w:sz w:val="24"/>
              </w:rPr>
              <w:t>（100字以内）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8709" w:type="dxa"/>
          </w:tcPr>
          <w:p>
            <w:pPr>
              <w:rPr>
                <w:rFonts w:ascii="仿宋" w:hAnsi="仿宋" w:eastAsia="仿宋"/>
                <w:caps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教学方法改革</w:t>
            </w:r>
            <w:r>
              <w:rPr>
                <w:rFonts w:hint="eastAsia" w:ascii="仿宋" w:hAnsi="仿宋" w:eastAsia="仿宋"/>
                <w:caps/>
                <w:sz w:val="24"/>
              </w:rPr>
              <w:t>（100字以内）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8709" w:type="dxa"/>
          </w:tcPr>
          <w:p>
            <w:pPr>
              <w:rPr>
                <w:rFonts w:ascii="仿宋" w:hAnsi="仿宋" w:eastAsia="仿宋"/>
                <w:caps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课程考核方式创新</w:t>
            </w:r>
            <w:r>
              <w:rPr>
                <w:rFonts w:hint="eastAsia" w:ascii="仿宋" w:hAnsi="仿宋" w:eastAsia="仿宋"/>
                <w:caps/>
                <w:sz w:val="24"/>
              </w:rPr>
              <w:t>（100字以内）</w:t>
            </w: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8709" w:type="dxa"/>
          </w:tcPr>
          <w:p>
            <w:pPr>
              <w:rPr>
                <w:rFonts w:ascii="仿宋" w:hAnsi="仿宋" w:eastAsia="仿宋"/>
                <w:caps/>
                <w:sz w:val="24"/>
              </w:rPr>
            </w:pPr>
            <w:r>
              <w:rPr>
                <w:rFonts w:hint="eastAsia" w:ascii="仿宋" w:hAnsi="仿宋" w:eastAsia="仿宋"/>
                <w:caps/>
                <w:sz w:val="24"/>
              </w:rPr>
              <w:t>教学评价方式（</w:t>
            </w:r>
            <w:r>
              <w:rPr>
                <w:rFonts w:ascii="仿宋" w:hAnsi="仿宋" w:eastAsia="仿宋"/>
                <w:caps/>
                <w:sz w:val="24"/>
              </w:rPr>
              <w:t>2</w:t>
            </w:r>
            <w:r>
              <w:rPr>
                <w:rFonts w:hint="eastAsia" w:ascii="仿宋" w:hAnsi="仿宋" w:eastAsia="仿宋"/>
                <w:caps/>
                <w:sz w:val="24"/>
              </w:rPr>
              <w:t>00字以内，关于如何评估学生是否达到知识与能力培养目标，</w:t>
            </w:r>
            <w:r>
              <w:rPr>
                <w:rFonts w:hint="eastAsia" w:ascii="仿宋" w:hAnsi="仿宋" w:eastAsia="仿宋"/>
                <w:sz w:val="24"/>
              </w:rPr>
              <w:t>请列出明确的定性或定量评估指标</w:t>
            </w:r>
            <w:r>
              <w:rPr>
                <w:rFonts w:hint="eastAsia" w:ascii="仿宋" w:hAnsi="仿宋" w:eastAsia="仿宋"/>
                <w:caps/>
                <w:sz w:val="24"/>
              </w:rPr>
              <w:t>）</w:t>
            </w: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  <w:jc w:val="center"/>
        </w:trPr>
        <w:tc>
          <w:tcPr>
            <w:tcW w:w="8709" w:type="dxa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课程建设检验机制（</w:t>
            </w:r>
            <w:r>
              <w:rPr>
                <w:rFonts w:ascii="仿宋" w:hAnsi="仿宋" w:eastAsia="仿宋"/>
                <w:caps/>
                <w:sz w:val="24"/>
              </w:rPr>
              <w:t>3</w:t>
            </w:r>
            <w:r>
              <w:rPr>
                <w:rFonts w:hint="eastAsia" w:ascii="仿宋" w:hAnsi="仿宋" w:eastAsia="仿宋"/>
                <w:caps/>
                <w:sz w:val="24"/>
              </w:rPr>
              <w:t>00字以内，</w:t>
            </w:r>
            <w:r>
              <w:rPr>
                <w:rFonts w:hint="eastAsia" w:ascii="仿宋" w:hAnsi="仿宋" w:eastAsia="仿宋"/>
                <w:sz w:val="24"/>
              </w:rPr>
              <w:t>如何评估以上配套措施的有效性，请列出明确的定性或定量评估指标）</w:t>
            </w: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</w:tc>
      </w:tr>
    </w:tbl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四、课程建设目标</w:t>
      </w:r>
    </w:p>
    <w:tbl>
      <w:tblPr>
        <w:tblStyle w:val="6"/>
        <w:tblW w:w="8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8"/>
        <w:gridCol w:w="850"/>
        <w:gridCol w:w="2410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8716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课程预期成果（具体实现哪些成果，填写具体名称及数量）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2658" w:type="dxa"/>
            <w:vMerge w:val="restart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课程预期成果名称</w:t>
            </w:r>
          </w:p>
        </w:tc>
        <w:tc>
          <w:tcPr>
            <w:tcW w:w="85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成果数量</w:t>
            </w:r>
          </w:p>
        </w:tc>
        <w:tc>
          <w:tcPr>
            <w:tcW w:w="5208" w:type="dxa"/>
            <w:gridSpan w:val="2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年度预期成果数量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2658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202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年（期中检查）</w:t>
            </w: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202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年（结题）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2658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教学案例（不少5个）</w:t>
            </w:r>
          </w:p>
        </w:tc>
        <w:tc>
          <w:tcPr>
            <w:tcW w:w="85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9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2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课程短视频（不少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个）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2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pacing w:val="-14"/>
                <w:sz w:val="24"/>
                <w:szCs w:val="24"/>
              </w:rPr>
              <w:t>校企合作教材（选填）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教学研究论文</w:t>
            </w:r>
            <w:r>
              <w:rPr>
                <w:rFonts w:hint="eastAsia" w:ascii="仿宋" w:hAnsi="仿宋" w:eastAsia="仿宋"/>
                <w:b/>
                <w:bCs/>
                <w:spacing w:val="-14"/>
                <w:sz w:val="24"/>
                <w:szCs w:val="24"/>
              </w:rPr>
              <w:t>（选填）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265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多媒体教学课件</w:t>
            </w:r>
            <w:r>
              <w:rPr>
                <w:rFonts w:hint="eastAsia" w:ascii="仿宋" w:hAnsi="仿宋" w:eastAsia="仿宋"/>
                <w:b/>
                <w:bCs/>
                <w:spacing w:val="-14"/>
                <w:sz w:val="24"/>
                <w:szCs w:val="24"/>
              </w:rPr>
              <w:t>（必填）</w:t>
            </w:r>
          </w:p>
        </w:tc>
        <w:tc>
          <w:tcPr>
            <w:tcW w:w="85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2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公开的生产录像</w:t>
            </w:r>
            <w:r>
              <w:rPr>
                <w:rFonts w:hint="eastAsia" w:ascii="仿宋" w:hAnsi="仿宋" w:eastAsia="仿宋"/>
                <w:b/>
                <w:bCs/>
                <w:spacing w:val="-14"/>
                <w:sz w:val="24"/>
                <w:szCs w:val="24"/>
              </w:rPr>
              <w:t>（选填）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2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生产设计方案</w:t>
            </w:r>
            <w:r>
              <w:rPr>
                <w:rFonts w:hint="eastAsia" w:ascii="仿宋" w:hAnsi="仿宋" w:eastAsia="仿宋"/>
                <w:b/>
                <w:bCs/>
                <w:spacing w:val="-14"/>
                <w:sz w:val="24"/>
                <w:szCs w:val="24"/>
              </w:rPr>
              <w:t>（选填）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658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工程设计图纸</w:t>
            </w:r>
            <w:r>
              <w:rPr>
                <w:rFonts w:hint="eastAsia" w:ascii="仿宋" w:hAnsi="仿宋" w:eastAsia="仿宋"/>
                <w:b/>
                <w:bCs/>
                <w:spacing w:val="-14"/>
                <w:sz w:val="24"/>
                <w:szCs w:val="24"/>
              </w:rPr>
              <w:t>（选填）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2658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其他____________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b/>
          <w:sz w:val="24"/>
          <w:highlight w:val="yellow"/>
        </w:rPr>
      </w:pPr>
    </w:p>
    <w:p>
      <w:pPr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五、附件材料清单</w:t>
      </w:r>
    </w:p>
    <w:tbl>
      <w:tblPr>
        <w:tblStyle w:val="6"/>
        <w:tblW w:w="87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  <w:jc w:val="center"/>
        </w:trPr>
        <w:tc>
          <w:tcPr>
            <w:tcW w:w="8709" w:type="dxa"/>
          </w:tcPr>
          <w:p>
            <w:pPr>
              <w:numPr>
                <w:ilvl w:val="0"/>
                <w:numId w:val="1"/>
              </w:numPr>
              <w:jc w:val="both"/>
              <w:rPr>
                <w:rFonts w:ascii="仿宋" w:hAnsi="仿宋" w:eastAsia="仿宋"/>
                <w:caps/>
                <w:sz w:val="24"/>
              </w:rPr>
            </w:pPr>
            <w:r>
              <w:rPr>
                <w:rFonts w:hint="eastAsia" w:ascii="仿宋" w:hAnsi="仿宋" w:eastAsia="仿宋"/>
                <w:caps/>
                <w:sz w:val="24"/>
              </w:rPr>
              <w:t>附件一：校企合作协议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ascii="仿宋" w:hAnsi="仿宋" w:eastAsia="仿宋"/>
                <w:caps/>
                <w:sz w:val="24"/>
              </w:rPr>
            </w:pPr>
            <w:r>
              <w:rPr>
                <w:rFonts w:hint="eastAsia" w:ascii="仿宋" w:hAnsi="仿宋" w:eastAsia="仿宋"/>
                <w:caps/>
                <w:sz w:val="24"/>
              </w:rPr>
              <w:t>附件二：校企联合课程建设合作共同取得的代表性成果佐证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ascii="仿宋" w:hAnsi="仿宋" w:eastAsia="仿宋"/>
                <w:caps/>
                <w:sz w:val="24"/>
              </w:rPr>
            </w:pPr>
            <w:r>
              <w:rPr>
                <w:rFonts w:hint="eastAsia" w:ascii="仿宋" w:hAnsi="仿宋" w:eastAsia="仿宋"/>
                <w:caps/>
                <w:sz w:val="24"/>
              </w:rPr>
              <w:t>附件三：课程教学大纲、授课计划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ascii="仿宋" w:hAnsi="仿宋" w:eastAsia="仿宋"/>
                <w:caps/>
                <w:sz w:val="24"/>
              </w:rPr>
            </w:pPr>
            <w:r>
              <w:rPr>
                <w:rFonts w:hint="eastAsia" w:ascii="仿宋" w:hAnsi="仿宋" w:eastAsia="仿宋"/>
                <w:caps/>
                <w:sz w:val="24"/>
              </w:rPr>
              <w:t>附件四：其他必要材料</w:t>
            </w:r>
          </w:p>
          <w:p>
            <w:pPr>
              <w:tabs>
                <w:tab w:val="left" w:pos="312"/>
              </w:tabs>
              <w:rPr>
                <w:rFonts w:ascii="仿宋" w:hAnsi="仿宋" w:eastAsia="仿宋"/>
                <w:caps/>
                <w:sz w:val="24"/>
              </w:rPr>
            </w:pPr>
          </w:p>
        </w:tc>
      </w:tr>
    </w:tbl>
    <w:p>
      <w:pPr>
        <w:rPr>
          <w:rFonts w:ascii="仿宋" w:hAnsi="仿宋" w:eastAsia="仿宋"/>
          <w:b/>
          <w:sz w:val="24"/>
        </w:rPr>
      </w:pPr>
    </w:p>
    <w:p>
      <w:r>
        <w:rPr>
          <w:rFonts w:hint="eastAsia" w:ascii="仿宋" w:hAnsi="仿宋" w:eastAsia="仿宋"/>
          <w:b/>
          <w:sz w:val="24"/>
        </w:rPr>
        <w:t>六、经费预算</w:t>
      </w:r>
    </w:p>
    <w:p>
      <w:pPr>
        <w:rPr>
          <w:rFonts w:ascii="仿宋" w:hAnsi="仿宋" w:eastAsia="仿宋"/>
          <w:b/>
          <w:sz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6"/>
        <w:gridCol w:w="2907"/>
        <w:gridCol w:w="2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2906" w:type="dxa"/>
          </w:tcPr>
          <w:p>
            <w:pPr>
              <w:widowControl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用途</w:t>
            </w:r>
          </w:p>
        </w:tc>
        <w:tc>
          <w:tcPr>
            <w:tcW w:w="2907" w:type="dxa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时间</w:t>
            </w:r>
          </w:p>
        </w:tc>
        <w:tc>
          <w:tcPr>
            <w:tcW w:w="2907" w:type="dxa"/>
          </w:tcPr>
          <w:p>
            <w:pPr>
              <w:widowControl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06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907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907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906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907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907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906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907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907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906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907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907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906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907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907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906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907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907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906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907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907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906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907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907" w:type="dxa"/>
          </w:tcPr>
          <w:p>
            <w:pPr>
              <w:widowControl w:val="0"/>
              <w:jc w:val="both"/>
              <w:rPr>
                <w:rFonts w:ascii="仿宋" w:hAnsi="仿宋" w:eastAsia="仿宋"/>
                <w:b/>
                <w:sz w:val="24"/>
              </w:rPr>
            </w:pPr>
          </w:p>
        </w:tc>
      </w:tr>
    </w:tbl>
    <w:p>
      <w:pPr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七、审批意见</w:t>
      </w:r>
    </w:p>
    <w:tbl>
      <w:tblPr>
        <w:tblStyle w:val="6"/>
        <w:tblW w:w="87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7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8" w:type="dxa"/>
            <w:vAlign w:val="center"/>
          </w:tcPr>
          <w:p>
            <w:pPr>
              <w:spacing w:line="360" w:lineRule="auto"/>
              <w:ind w:firstLine="3360" w:firstLineChars="1400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、</w:t>
            </w:r>
            <w:r>
              <w:rPr>
                <w:rFonts w:hint="eastAsia" w:ascii="仿宋" w:hAnsi="仿宋" w:eastAsia="仿宋"/>
                <w:b/>
                <w:caps/>
                <w:sz w:val="24"/>
              </w:rPr>
              <w:t>项目负责人承诺</w:t>
            </w:r>
          </w:p>
        </w:tc>
        <w:tc>
          <w:tcPr>
            <w:tcW w:w="7771" w:type="dxa"/>
          </w:tcPr>
          <w:p>
            <w:pPr>
              <w:spacing w:before="156" w:beforeLines="50" w:line="360" w:lineRule="auto"/>
              <w:ind w:firstLine="480" w:firstLineChars="200"/>
              <w:rPr>
                <w:rFonts w:ascii="仿宋" w:hAnsi="仿宋" w:eastAsia="仿宋"/>
                <w:caps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我申请研究生校企联合课程项目，按研究生院有关要求保质保量完成研究任务。</w:t>
            </w:r>
          </w:p>
          <w:p>
            <w:pPr>
              <w:ind w:firstLine="4200" w:firstLineChars="1750"/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ind w:firstLine="4200" w:firstLineChars="1750"/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ind w:firstLine="4440" w:firstLineChars="1850"/>
              <w:rPr>
                <w:rFonts w:ascii="仿宋" w:hAnsi="仿宋" w:eastAsia="仿宋"/>
                <w:caps/>
                <w:sz w:val="24"/>
              </w:rPr>
            </w:pPr>
            <w:r>
              <w:rPr>
                <w:rFonts w:hint="eastAsia" w:ascii="仿宋" w:hAnsi="仿宋" w:eastAsia="仿宋"/>
                <w:caps/>
                <w:sz w:val="24"/>
              </w:rPr>
              <w:t>签名：</w:t>
            </w:r>
          </w:p>
          <w:p>
            <w:pPr>
              <w:ind w:firstLine="5160" w:firstLineChars="2150"/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jc w:val="right"/>
              <w:rPr>
                <w:rFonts w:ascii="仿宋" w:hAnsi="仿宋" w:eastAsia="仿宋"/>
                <w:caps/>
                <w:sz w:val="24"/>
              </w:rPr>
            </w:pPr>
            <w:r>
              <w:rPr>
                <w:rFonts w:hint="eastAsia" w:ascii="仿宋" w:hAnsi="仿宋" w:eastAsia="仿宋"/>
                <w:caps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aps/>
                <w:sz w:val="24"/>
              </w:rPr>
            </w:pPr>
            <w:r>
              <w:rPr>
                <w:rFonts w:hint="eastAsia" w:ascii="仿宋" w:hAnsi="仿宋" w:eastAsia="仿宋"/>
                <w:b/>
                <w:caps/>
                <w:sz w:val="24"/>
              </w:rPr>
              <w:t>学院意见</w:t>
            </w:r>
          </w:p>
        </w:tc>
        <w:tc>
          <w:tcPr>
            <w:tcW w:w="7771" w:type="dxa"/>
          </w:tcPr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ind w:firstLine="3840" w:firstLineChars="1600"/>
              <w:rPr>
                <w:rFonts w:ascii="仿宋" w:hAnsi="仿宋" w:eastAsia="仿宋"/>
                <w:caps/>
                <w:sz w:val="24"/>
              </w:rPr>
            </w:pPr>
            <w:r>
              <w:rPr>
                <w:rFonts w:hint="eastAsia" w:ascii="仿宋" w:hAnsi="仿宋" w:eastAsia="仿宋"/>
                <w:caps/>
                <w:sz w:val="24"/>
              </w:rPr>
              <w:t>负责人签字：            公章</w:t>
            </w:r>
          </w:p>
          <w:p>
            <w:pPr>
              <w:ind w:firstLine="3270"/>
              <w:rPr>
                <w:rFonts w:ascii="仿宋" w:hAnsi="仿宋" w:eastAsia="仿宋"/>
                <w:caps/>
                <w:sz w:val="24"/>
              </w:rPr>
            </w:pPr>
            <w:r>
              <w:rPr>
                <w:rFonts w:hint="eastAsia" w:ascii="仿宋" w:hAnsi="仿宋" w:eastAsia="仿宋"/>
                <w:caps/>
                <w:sz w:val="24"/>
              </w:rPr>
              <w:t xml:space="preserve">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aps/>
                <w:sz w:val="24"/>
              </w:rPr>
            </w:pPr>
            <w:r>
              <w:rPr>
                <w:rFonts w:hint="eastAsia" w:ascii="仿宋" w:hAnsi="仿宋" w:eastAsia="仿宋"/>
                <w:b/>
                <w:caps/>
                <w:sz w:val="24"/>
              </w:rPr>
              <w:t>研究生院意见</w:t>
            </w:r>
          </w:p>
        </w:tc>
        <w:tc>
          <w:tcPr>
            <w:tcW w:w="7771" w:type="dxa"/>
          </w:tcPr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</w:p>
          <w:p>
            <w:pPr>
              <w:rPr>
                <w:rFonts w:ascii="仿宋" w:hAnsi="仿宋" w:eastAsia="仿宋"/>
                <w:caps/>
                <w:sz w:val="24"/>
              </w:rPr>
            </w:pPr>
            <w:r>
              <w:rPr>
                <w:rFonts w:hint="eastAsia" w:ascii="仿宋" w:hAnsi="仿宋" w:eastAsia="仿宋"/>
                <w:caps/>
                <w:sz w:val="24"/>
              </w:rPr>
              <w:t xml:space="preserve">                                 负责人签字：              </w:t>
            </w:r>
          </w:p>
          <w:p>
            <w:pPr>
              <w:ind w:firstLine="3270"/>
              <w:rPr>
                <w:rFonts w:ascii="仿宋" w:hAnsi="仿宋" w:eastAsia="仿宋"/>
                <w:caps/>
                <w:sz w:val="24"/>
              </w:rPr>
            </w:pPr>
            <w:r>
              <w:rPr>
                <w:rFonts w:hint="eastAsia" w:ascii="仿宋" w:hAnsi="仿宋" w:eastAsia="仿宋"/>
                <w:caps/>
                <w:sz w:val="24"/>
              </w:rPr>
              <w:t xml:space="preserve">                     年    月    日</w:t>
            </w:r>
          </w:p>
        </w:tc>
      </w:tr>
    </w:tbl>
    <w:p>
      <w:pPr>
        <w:ind w:left="-359" w:leftChars="-171" w:right="-334" w:rightChars="-159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说明：本表一式2份，批准后一份存申请人所在学院，一份存研究生院培养办公室。</w:t>
      </w:r>
    </w:p>
    <w:p/>
    <w:sectPr>
      <w:footerReference r:id="rId7" w:type="first"/>
      <w:pgSz w:w="11906" w:h="16838"/>
      <w:pgMar w:top="1440" w:right="1701" w:bottom="1440" w:left="1701" w:header="851" w:footer="992" w:gutter="0"/>
      <w:pgNumType w:fmt="numberInDash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  <w:sz w:val="21"/>
        <w:szCs w:val="21"/>
      </w:rPr>
    </w:pPr>
    <w:r>
      <w:rPr>
        <w:rStyle w:val="9"/>
        <w:sz w:val="21"/>
        <w:szCs w:val="21"/>
      </w:rPr>
      <w:fldChar w:fldCharType="begin"/>
    </w:r>
    <w:r>
      <w:rPr>
        <w:rStyle w:val="9"/>
        <w:sz w:val="21"/>
        <w:szCs w:val="21"/>
      </w:rPr>
      <w:instrText xml:space="preserve">PAGE  </w:instrText>
    </w:r>
    <w:r>
      <w:rPr>
        <w:rStyle w:val="9"/>
        <w:sz w:val="21"/>
        <w:szCs w:val="21"/>
      </w:rPr>
      <w:fldChar w:fldCharType="separate"/>
    </w:r>
    <w:r>
      <w:rPr>
        <w:rStyle w:val="9"/>
        <w:sz w:val="21"/>
        <w:szCs w:val="21"/>
      </w:rPr>
      <w:t>- 5 -</w:t>
    </w:r>
    <w:r>
      <w:rPr>
        <w:rStyle w:val="9"/>
        <w:sz w:val="21"/>
        <w:szCs w:val="21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-</w:t>
    </w:r>
    <w:r>
      <w:rPr>
        <w:sz w:val="21"/>
        <w:szCs w:val="21"/>
      </w:rPr>
      <w:t xml:space="preserve"> 1 -</w:t>
    </w:r>
    <w:r>
      <w:rPr>
        <w:sz w:val="21"/>
        <w:szCs w:val="21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tabs>
        <w:tab w:val="left" w:pos="2871"/>
      </w:tabs>
      <w:jc w:val="left"/>
    </w:pPr>
    <w:r>
      <w:rPr>
        <w:rFonts w:hint="eastAsia"/>
      </w:rPr>
      <w:tab/>
    </w:r>
    <w:r>
      <w:rPr>
        <w:rFonts w:hint="eastAsia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824483"/>
    <w:multiLevelType w:val="singleLevel"/>
    <w:tmpl w:val="6682448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wMjJmMzYyOTdlODU3YmNhOThkNDI5M2U2OWE0MjUifQ=="/>
  </w:docVars>
  <w:rsids>
    <w:rsidRoot w:val="00F566B3"/>
    <w:rsid w:val="000520B9"/>
    <w:rsid w:val="00054F6B"/>
    <w:rsid w:val="00071A89"/>
    <w:rsid w:val="00084A34"/>
    <w:rsid w:val="000946AA"/>
    <w:rsid w:val="00104E85"/>
    <w:rsid w:val="001057DF"/>
    <w:rsid w:val="00105A6E"/>
    <w:rsid w:val="001603A8"/>
    <w:rsid w:val="00183A9C"/>
    <w:rsid w:val="00191342"/>
    <w:rsid w:val="001A473D"/>
    <w:rsid w:val="001A6FF3"/>
    <w:rsid w:val="001B6F3E"/>
    <w:rsid w:val="001D1741"/>
    <w:rsid w:val="002017AD"/>
    <w:rsid w:val="00206EFA"/>
    <w:rsid w:val="00225AA7"/>
    <w:rsid w:val="002660CA"/>
    <w:rsid w:val="00270883"/>
    <w:rsid w:val="00275587"/>
    <w:rsid w:val="0027568C"/>
    <w:rsid w:val="00296328"/>
    <w:rsid w:val="002A1904"/>
    <w:rsid w:val="002A531E"/>
    <w:rsid w:val="002C5A8A"/>
    <w:rsid w:val="002D7A2A"/>
    <w:rsid w:val="002E03DF"/>
    <w:rsid w:val="003019B3"/>
    <w:rsid w:val="003031B0"/>
    <w:rsid w:val="00307A95"/>
    <w:rsid w:val="00334B63"/>
    <w:rsid w:val="003354E9"/>
    <w:rsid w:val="00337FC8"/>
    <w:rsid w:val="00352D02"/>
    <w:rsid w:val="003743B7"/>
    <w:rsid w:val="00397169"/>
    <w:rsid w:val="003B134F"/>
    <w:rsid w:val="003C0E3A"/>
    <w:rsid w:val="003C7339"/>
    <w:rsid w:val="003F5496"/>
    <w:rsid w:val="00415404"/>
    <w:rsid w:val="00466AAB"/>
    <w:rsid w:val="004704BB"/>
    <w:rsid w:val="004A255B"/>
    <w:rsid w:val="004A566B"/>
    <w:rsid w:val="004B49E7"/>
    <w:rsid w:val="004C50FA"/>
    <w:rsid w:val="004D6902"/>
    <w:rsid w:val="004F0D6B"/>
    <w:rsid w:val="004F0E52"/>
    <w:rsid w:val="00504328"/>
    <w:rsid w:val="00510EA8"/>
    <w:rsid w:val="00523443"/>
    <w:rsid w:val="00527900"/>
    <w:rsid w:val="00532FF2"/>
    <w:rsid w:val="005B2CAC"/>
    <w:rsid w:val="0060104E"/>
    <w:rsid w:val="00615554"/>
    <w:rsid w:val="00623AC4"/>
    <w:rsid w:val="0064704C"/>
    <w:rsid w:val="0066389A"/>
    <w:rsid w:val="006728F4"/>
    <w:rsid w:val="00685F64"/>
    <w:rsid w:val="00690240"/>
    <w:rsid w:val="00693FFE"/>
    <w:rsid w:val="006A58B9"/>
    <w:rsid w:val="006B1400"/>
    <w:rsid w:val="006B2463"/>
    <w:rsid w:val="006E1990"/>
    <w:rsid w:val="006E3BE4"/>
    <w:rsid w:val="0072343B"/>
    <w:rsid w:val="00737575"/>
    <w:rsid w:val="007432DC"/>
    <w:rsid w:val="007521FC"/>
    <w:rsid w:val="00755141"/>
    <w:rsid w:val="00765782"/>
    <w:rsid w:val="00792C06"/>
    <w:rsid w:val="0079453A"/>
    <w:rsid w:val="007A5F54"/>
    <w:rsid w:val="007E6EC4"/>
    <w:rsid w:val="007F246E"/>
    <w:rsid w:val="007F4195"/>
    <w:rsid w:val="00804866"/>
    <w:rsid w:val="00810863"/>
    <w:rsid w:val="00832001"/>
    <w:rsid w:val="00862C8F"/>
    <w:rsid w:val="0088055C"/>
    <w:rsid w:val="00896CCE"/>
    <w:rsid w:val="008A18A3"/>
    <w:rsid w:val="008A35B7"/>
    <w:rsid w:val="008B5B2D"/>
    <w:rsid w:val="008C30CC"/>
    <w:rsid w:val="008C4844"/>
    <w:rsid w:val="008D6D72"/>
    <w:rsid w:val="008E57EB"/>
    <w:rsid w:val="008F65C6"/>
    <w:rsid w:val="00901751"/>
    <w:rsid w:val="00940307"/>
    <w:rsid w:val="00967BDA"/>
    <w:rsid w:val="00975D43"/>
    <w:rsid w:val="00976F83"/>
    <w:rsid w:val="00981664"/>
    <w:rsid w:val="00985235"/>
    <w:rsid w:val="009A454A"/>
    <w:rsid w:val="009A5235"/>
    <w:rsid w:val="009A6165"/>
    <w:rsid w:val="009B065C"/>
    <w:rsid w:val="009B51BE"/>
    <w:rsid w:val="00A01F09"/>
    <w:rsid w:val="00A31BAA"/>
    <w:rsid w:val="00A61FB0"/>
    <w:rsid w:val="00A84256"/>
    <w:rsid w:val="00AA7BBE"/>
    <w:rsid w:val="00AB3DC7"/>
    <w:rsid w:val="00AD400E"/>
    <w:rsid w:val="00AE37E5"/>
    <w:rsid w:val="00AE78BA"/>
    <w:rsid w:val="00B40D47"/>
    <w:rsid w:val="00B43707"/>
    <w:rsid w:val="00B8388F"/>
    <w:rsid w:val="00B91230"/>
    <w:rsid w:val="00BC1381"/>
    <w:rsid w:val="00BC48DF"/>
    <w:rsid w:val="00BD790D"/>
    <w:rsid w:val="00C8505B"/>
    <w:rsid w:val="00C87644"/>
    <w:rsid w:val="00CC3C45"/>
    <w:rsid w:val="00CC3E5E"/>
    <w:rsid w:val="00CD7945"/>
    <w:rsid w:val="00D10CDD"/>
    <w:rsid w:val="00D327F9"/>
    <w:rsid w:val="00D41F60"/>
    <w:rsid w:val="00D43649"/>
    <w:rsid w:val="00D62866"/>
    <w:rsid w:val="00D640CE"/>
    <w:rsid w:val="00D9071D"/>
    <w:rsid w:val="00DB464E"/>
    <w:rsid w:val="00DD6146"/>
    <w:rsid w:val="00E01945"/>
    <w:rsid w:val="00E3704D"/>
    <w:rsid w:val="00E45874"/>
    <w:rsid w:val="00E576EC"/>
    <w:rsid w:val="00E623DA"/>
    <w:rsid w:val="00EC6889"/>
    <w:rsid w:val="00F566B3"/>
    <w:rsid w:val="00F774A9"/>
    <w:rsid w:val="00F9050B"/>
    <w:rsid w:val="00F90D04"/>
    <w:rsid w:val="00F95802"/>
    <w:rsid w:val="00FA28E6"/>
    <w:rsid w:val="00FC1E30"/>
    <w:rsid w:val="00FD21BE"/>
    <w:rsid w:val="00FF2A2F"/>
    <w:rsid w:val="02313F99"/>
    <w:rsid w:val="04DB1CC5"/>
    <w:rsid w:val="0786257A"/>
    <w:rsid w:val="08450CD5"/>
    <w:rsid w:val="09554A11"/>
    <w:rsid w:val="0A06698F"/>
    <w:rsid w:val="0BA003A5"/>
    <w:rsid w:val="0C981B18"/>
    <w:rsid w:val="10615A49"/>
    <w:rsid w:val="10C85EC9"/>
    <w:rsid w:val="14DD0165"/>
    <w:rsid w:val="15A33536"/>
    <w:rsid w:val="1A954C6D"/>
    <w:rsid w:val="1ABD5F72"/>
    <w:rsid w:val="1AF005EB"/>
    <w:rsid w:val="1C137151"/>
    <w:rsid w:val="1C330D81"/>
    <w:rsid w:val="208237EA"/>
    <w:rsid w:val="269C4D8C"/>
    <w:rsid w:val="2814682D"/>
    <w:rsid w:val="28450404"/>
    <w:rsid w:val="2A337FFE"/>
    <w:rsid w:val="2A703001"/>
    <w:rsid w:val="2A906E7A"/>
    <w:rsid w:val="2B236C2E"/>
    <w:rsid w:val="34CE3C78"/>
    <w:rsid w:val="36B10C29"/>
    <w:rsid w:val="39123BB1"/>
    <w:rsid w:val="3A50755F"/>
    <w:rsid w:val="3E3263A5"/>
    <w:rsid w:val="40AD6712"/>
    <w:rsid w:val="40E816EB"/>
    <w:rsid w:val="42220C2D"/>
    <w:rsid w:val="48670BBF"/>
    <w:rsid w:val="4A66053A"/>
    <w:rsid w:val="4D5A571F"/>
    <w:rsid w:val="4DD52FF7"/>
    <w:rsid w:val="51FE0D6E"/>
    <w:rsid w:val="53EE7333"/>
    <w:rsid w:val="54F226E1"/>
    <w:rsid w:val="561668C0"/>
    <w:rsid w:val="567E28ED"/>
    <w:rsid w:val="58247055"/>
    <w:rsid w:val="589A2EEF"/>
    <w:rsid w:val="59BC506B"/>
    <w:rsid w:val="59EA1BD8"/>
    <w:rsid w:val="5B107EE2"/>
    <w:rsid w:val="5C825F5A"/>
    <w:rsid w:val="5CB449E0"/>
    <w:rsid w:val="60DC58AD"/>
    <w:rsid w:val="62572235"/>
    <w:rsid w:val="65FB7756"/>
    <w:rsid w:val="69CA7330"/>
    <w:rsid w:val="6AC633C0"/>
    <w:rsid w:val="6AD37B7E"/>
    <w:rsid w:val="6BF458E8"/>
    <w:rsid w:val="6E3E7CAA"/>
    <w:rsid w:val="6E985C4F"/>
    <w:rsid w:val="6FDE3B35"/>
    <w:rsid w:val="70CD606E"/>
    <w:rsid w:val="769B4248"/>
    <w:rsid w:val="76E5592A"/>
    <w:rsid w:val="77250231"/>
    <w:rsid w:val="773F28AC"/>
    <w:rsid w:val="77C774B7"/>
    <w:rsid w:val="78A04DEB"/>
    <w:rsid w:val="7EFF6F9C"/>
    <w:rsid w:val="7F58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Arial Unicode MS" w:cs="Arial Unicode MS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思修"/>
    <w:basedOn w:val="1"/>
    <w:qFormat/>
    <w:uiPriority w:val="0"/>
    <w:rPr>
      <w:rFonts w:ascii="Calibri" w:hAnsi="Calibri" w:eastAsia="黑体" w:cs="Times New Roman"/>
      <w:b/>
      <w:sz w:val="32"/>
      <w:szCs w:val="22"/>
    </w:rPr>
  </w:style>
  <w:style w:type="character" w:customStyle="1" w:styleId="12">
    <w:name w:val="摘要+关键词"/>
    <w:basedOn w:val="8"/>
    <w:qFormat/>
    <w:uiPriority w:val="0"/>
    <w:rPr>
      <w:rFonts w:hint="eastAsia" w:ascii="黑体" w:hAnsi="黑体" w:eastAsia="黑体"/>
      <w:b/>
      <w:bCs/>
    </w:rPr>
  </w:style>
  <w:style w:type="paragraph" w:styleId="13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1118</Words>
  <Characters>1167</Characters>
  <Lines>12</Lines>
  <Paragraphs>3</Paragraphs>
  <TotalTime>63</TotalTime>
  <ScaleCrop>false</ScaleCrop>
  <LinksUpToDate>false</LinksUpToDate>
  <CharactersWithSpaces>1420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2019-10-15T04:53:00Z</dcterms:created>
  <dc:creator>HP</dc:creator>
  <cp:lastModifiedBy>姜莹莹</cp:lastModifiedBy>
  <dcterms:modified xsi:type="dcterms:W3CDTF">2023-04-24T02:52:40Z</dcterms:modified>
  <cp:revision>215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332B6AB222EB4D49BFDA85DB86F3B22A</vt:lpwstr>
  </property>
</Properties>
</file>