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（社会实践课程）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28"/>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rPr>
          <w:rFonts w:ascii="黑体" w:hAnsi="黑体" w:eastAsia="黑体"/>
          <w:sz w:val="32"/>
          <w:szCs w:val="32"/>
        </w:rPr>
      </w:pPr>
    </w:p>
    <w:p>
      <w:pPr>
        <w:jc w:val="left"/>
        <w:rPr>
          <w:rFonts w:ascii="黑体" w:hAnsi="黑体" w:eastAsia="黑体"/>
          <w:sz w:val="32"/>
          <w:szCs w:val="32"/>
        </w:rPr>
      </w:pPr>
      <w:r>
        <w:rPr>
          <w:rFonts w:ascii="黑体" w:hAnsi="黑体" w:eastAsia="黑体"/>
          <w:sz w:val="32"/>
          <w:szCs w:val="32"/>
        </w:rPr>
        <w:br w:type="page"/>
      </w:r>
    </w:p>
    <w:p>
      <w:pPr>
        <w:widowControl/>
        <w:jc w:val="center"/>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仿宋" w:hAnsi="仿宋" w:eastAsia="仿宋"/>
          <w:sz w:val="32"/>
          <w:szCs w:val="32"/>
        </w:rPr>
      </w:pPr>
    </w:p>
    <w:p>
      <w:pPr>
        <w:pStyle w:val="9"/>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2419"/>
        <w:gridCol w:w="1714"/>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419" w:type="dxa"/>
            <w:vAlign w:val="center"/>
          </w:tcPr>
          <w:p>
            <w:pPr>
              <w:spacing w:line="340" w:lineRule="exact"/>
              <w:rPr>
                <w:rFonts w:ascii="仿宋_GB2312" w:hAnsi="仿宋_GB2312" w:eastAsia="仿宋_GB2312" w:cs="仿宋_GB2312"/>
                <w:kern w:val="0"/>
                <w:sz w:val="24"/>
                <w:szCs w:val="24"/>
              </w:rPr>
            </w:pPr>
          </w:p>
        </w:tc>
        <w:tc>
          <w:tcPr>
            <w:tcW w:w="1714"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397"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○创新创业类    ○思想政治理论课类</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○专业类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○其他（填写）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名称及所在地：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理论课学时：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continue"/>
            <w:vAlign w:val="center"/>
          </w:tcPr>
          <w:p>
            <w:pPr>
              <w:spacing w:line="340" w:lineRule="exact"/>
              <w:jc w:val="center"/>
              <w:rPr>
                <w:rFonts w:ascii="仿宋_GB2312" w:hAnsi="仿宋_GB2312" w:eastAsia="仿宋_GB2312" w:cs="仿宋_GB2312"/>
                <w:kern w:val="0"/>
                <w:sz w:val="24"/>
                <w:szCs w:val="24"/>
              </w:rPr>
            </w:pP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530"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二、授课教师（教学团队）</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01"/>
        <w:gridCol w:w="74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0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4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仿宋_GB2312" w:hAnsi="仿宋_GB2312" w:eastAsia="仿宋_GB2312" w:cs="仿宋_GB2312"/>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（结合本校办学定位、学生情况、专业人才培养要求，</w:t>
            </w:r>
            <w:r>
              <w:rPr>
                <w:rFonts w:hint="eastAsia" w:ascii="仿宋_GB2312" w:hAnsi="仿宋_GB2312" w:eastAsia="仿宋_GB2312" w:cs="仿宋_GB2312"/>
                <w:kern w:val="0"/>
                <w:sz w:val="24"/>
                <w:szCs w:val="20"/>
              </w:rPr>
              <w:t>具体描述学生学习本课程后能够获取的知识、培养的能力和塑造的价值</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课程学业考评方式，课程评价及改革成效等情况</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tc>
      </w:tr>
    </w:tbl>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七、附件材料清单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9"/>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9"/>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4.最近一学期的社会实践考核作业及学生代表性的实践报告</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8.最近一次学校对课堂教学评价</w:t>
            </w:r>
          </w:p>
          <w:p>
            <w:pPr>
              <w:pStyle w:val="9"/>
              <w:spacing w:line="340" w:lineRule="atLeast"/>
              <w:ind w:left="482" w:firstLine="0" w:firstLineChars="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9"/>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9"/>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9"/>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bookmarkStart w:id="0" w:name="_GoBack"/>
            <w:bookmarkEnd w:id="0"/>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9"/>
              <w:spacing w:line="340" w:lineRule="atLeast"/>
              <w:ind w:firstLine="480"/>
              <w:rPr>
                <w:rFonts w:ascii="仿宋_GB2312" w:hAnsi="仿宋_GB2312" w:eastAsia="仿宋_GB2312" w:cs="仿宋_GB2312"/>
                <w:b/>
                <w:bCs/>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社会实践所在地相关机构的评价</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（实践基地相关机构出具并盖章。）</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58" w:firstLineChars="200"/>
              <w:rPr>
                <w:rFonts w:ascii="仿宋_GB2312" w:hAnsi="仿宋_GB2312" w:eastAsia="仿宋_GB2312" w:cs="仿宋_GB2312"/>
                <w:b/>
                <w:bCs/>
                <w:w w:val="95"/>
                <w:kern w:val="0"/>
                <w:sz w:val="24"/>
                <w:szCs w:val="24"/>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AyMGI2Y2UwMDc1ZTlmNGVmZjU2Njk2Mzg1NzA2ODQifQ=="/>
  </w:docVars>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87AE0"/>
    <w:rsid w:val="0069008C"/>
    <w:rsid w:val="006B5CFC"/>
    <w:rsid w:val="006B6AF5"/>
    <w:rsid w:val="00732251"/>
    <w:rsid w:val="007E3686"/>
    <w:rsid w:val="007F7A9C"/>
    <w:rsid w:val="0085575B"/>
    <w:rsid w:val="00962EE9"/>
    <w:rsid w:val="009C67B2"/>
    <w:rsid w:val="00A70052"/>
    <w:rsid w:val="00AC44CD"/>
    <w:rsid w:val="00C45B55"/>
    <w:rsid w:val="00C83A35"/>
    <w:rsid w:val="00C94F00"/>
    <w:rsid w:val="00CA52EE"/>
    <w:rsid w:val="00D24584"/>
    <w:rsid w:val="00D348E7"/>
    <w:rsid w:val="00DA7031"/>
    <w:rsid w:val="00DE7769"/>
    <w:rsid w:val="00E02784"/>
    <w:rsid w:val="00E72806"/>
    <w:rsid w:val="00EE4E34"/>
    <w:rsid w:val="00F56F2D"/>
    <w:rsid w:val="00F60778"/>
    <w:rsid w:val="00FA0899"/>
    <w:rsid w:val="00FD09A1"/>
    <w:rsid w:val="00FE4849"/>
    <w:rsid w:val="10C94215"/>
    <w:rsid w:val="14BF0E79"/>
    <w:rsid w:val="15CA62EE"/>
    <w:rsid w:val="16127A87"/>
    <w:rsid w:val="17510115"/>
    <w:rsid w:val="1CA03BAA"/>
    <w:rsid w:val="1E0E6C45"/>
    <w:rsid w:val="2A075663"/>
    <w:rsid w:val="2C0B77EF"/>
    <w:rsid w:val="31BD2FC0"/>
    <w:rsid w:val="44AB7639"/>
    <w:rsid w:val="4A242EE8"/>
    <w:rsid w:val="555C73CD"/>
    <w:rsid w:val="5BC81856"/>
    <w:rsid w:val="60E811EB"/>
    <w:rsid w:val="636B4880"/>
    <w:rsid w:val="6446715E"/>
    <w:rsid w:val="6B0F7633"/>
    <w:rsid w:val="75DE3E59"/>
    <w:rsid w:val="7CFE42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文字 字符"/>
    <w:basedOn w:val="8"/>
    <w:link w:val="2"/>
    <w:qFormat/>
    <w:uiPriority w:val="0"/>
    <w:rPr>
      <w:rFonts w:ascii="Times New Roman" w:hAnsi="Times New Roman" w:eastAsia="宋体" w:cs="Times New Roman"/>
      <w:szCs w:val="24"/>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2002</Words>
  <Characters>2051</Characters>
  <Lines>16</Lines>
  <Paragraphs>4</Paragraphs>
  <TotalTime>4</TotalTime>
  <ScaleCrop>false</ScaleCrop>
  <LinksUpToDate>false</LinksUpToDate>
  <CharactersWithSpaces>2122</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2021-04-09T17:52:00Z</dcterms:created>
  <dc:creator>hep</dc:creator>
  <cp:lastModifiedBy>沉鳞</cp:lastModifiedBy>
  <dcterms:modified xsi:type="dcterms:W3CDTF">2023-09-20T07:13:23Z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A17C03DD630243D8836178FD46FB3E6B</vt:lpwstr>
  </property>
</Properties>
</file>